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38E6" w:rsidRPr="009338E6" w:rsidRDefault="009338E6" w:rsidP="009338E6">
      <w:pPr>
        <w:jc w:val="center"/>
        <w:rPr>
          <w:rFonts w:cs="宋体"/>
          <w:b/>
          <w:sz w:val="48"/>
          <w:szCs w:val="48"/>
        </w:rPr>
      </w:pPr>
      <w:r w:rsidRPr="009338E6">
        <w:rPr>
          <w:rFonts w:cs="宋体" w:hint="eastAsia"/>
          <w:b/>
          <w:sz w:val="48"/>
          <w:szCs w:val="48"/>
        </w:rPr>
        <w:t>合</w:t>
      </w:r>
      <w:r>
        <w:rPr>
          <w:rFonts w:cs="宋体" w:hint="eastAsia"/>
          <w:b/>
          <w:sz w:val="48"/>
          <w:szCs w:val="48"/>
        </w:rPr>
        <w:t xml:space="preserve">  </w:t>
      </w:r>
      <w:r w:rsidRPr="009338E6">
        <w:rPr>
          <w:rFonts w:cs="宋体" w:hint="eastAsia"/>
          <w:b/>
          <w:sz w:val="48"/>
          <w:szCs w:val="48"/>
        </w:rPr>
        <w:t>同</w:t>
      </w:r>
    </w:p>
    <w:p w:rsidR="009338E6" w:rsidRDefault="009338E6" w:rsidP="009338E6">
      <w:pPr>
        <w:rPr>
          <w:rFonts w:cs="宋体"/>
          <w:b/>
          <w:sz w:val="28"/>
        </w:rPr>
      </w:pPr>
    </w:p>
    <w:p w:rsidR="009338E6" w:rsidRDefault="009338E6" w:rsidP="009338E6">
      <w:pPr>
        <w:rPr>
          <w:rFonts w:ascii="微软雅黑" w:eastAsia="微软雅黑" w:hAnsi="微软雅黑" w:cs="微软雅黑"/>
          <w:sz w:val="36"/>
          <w:szCs w:val="36"/>
          <w:u w:val="single"/>
        </w:rPr>
      </w:pPr>
      <w:r>
        <w:rPr>
          <w:rFonts w:cs="宋体" w:hint="eastAsia"/>
          <w:b/>
          <w:sz w:val="28"/>
        </w:rPr>
        <w:t>甲方</w:t>
      </w:r>
      <w:r>
        <w:rPr>
          <w:rFonts w:cs="宋体" w:hint="eastAsia"/>
          <w:b/>
          <w:sz w:val="21"/>
          <w:szCs w:val="21"/>
        </w:rPr>
        <w:t>｛委托单位｝</w:t>
      </w:r>
      <w:r>
        <w:rPr>
          <w:rFonts w:cs="宋体" w:hint="eastAsia"/>
          <w:b/>
          <w:sz w:val="28"/>
        </w:rPr>
        <w:t>：</w:t>
      </w:r>
      <w:r>
        <w:rPr>
          <w:rFonts w:cs="宋体"/>
          <w:b/>
          <w:sz w:val="36"/>
          <w:szCs w:val="36"/>
          <w:u w:val="single"/>
        </w:rPr>
        <w:t xml:space="preserve">         </w:t>
      </w:r>
      <w:r>
        <w:rPr>
          <w:rFonts w:ascii="微软雅黑" w:eastAsia="微软雅黑" w:hAnsi="微软雅黑" w:cs="微软雅黑" w:hint="eastAsia"/>
          <w:sz w:val="36"/>
          <w:szCs w:val="36"/>
          <w:u w:val="single"/>
        </w:rPr>
        <w:t>丹阳市人民医院</w:t>
      </w:r>
      <w:r>
        <w:rPr>
          <w:rFonts w:cs="宋体" w:hint="eastAsia"/>
          <w:b/>
          <w:sz w:val="36"/>
          <w:szCs w:val="36"/>
          <w:u w:val="single"/>
        </w:rPr>
        <w:t xml:space="preserve">   </w:t>
      </w:r>
      <w:r>
        <w:rPr>
          <w:rFonts w:cs="宋体"/>
          <w:b/>
          <w:sz w:val="36"/>
          <w:szCs w:val="36"/>
          <w:u w:val="single"/>
        </w:rPr>
        <w:t xml:space="preserve">   </w:t>
      </w:r>
      <w:r>
        <w:rPr>
          <w:rFonts w:cs="宋体" w:hint="eastAsia"/>
          <w:b/>
          <w:sz w:val="36"/>
          <w:szCs w:val="36"/>
          <w:u w:val="single"/>
        </w:rPr>
        <w:t xml:space="preserve"> </w:t>
      </w:r>
    </w:p>
    <w:p w:rsidR="009338E6" w:rsidRDefault="009338E6" w:rsidP="009338E6">
      <w:pPr>
        <w:rPr>
          <w:rFonts w:cs="宋体"/>
          <w:b/>
          <w:sz w:val="36"/>
          <w:szCs w:val="36"/>
          <w:u w:val="single"/>
        </w:rPr>
      </w:pPr>
      <w:r>
        <w:rPr>
          <w:rFonts w:cs="宋体" w:hint="eastAsia"/>
          <w:b/>
          <w:sz w:val="28"/>
        </w:rPr>
        <w:t>乙方</w:t>
      </w:r>
      <w:r>
        <w:rPr>
          <w:rFonts w:cs="宋体" w:hint="eastAsia"/>
          <w:b/>
          <w:sz w:val="21"/>
          <w:szCs w:val="21"/>
        </w:rPr>
        <w:t>｛受理单位｝</w:t>
      </w:r>
      <w:r>
        <w:rPr>
          <w:rFonts w:cs="宋体" w:hint="eastAsia"/>
          <w:b/>
          <w:sz w:val="28"/>
        </w:rPr>
        <w:t>：</w:t>
      </w:r>
      <w:r>
        <w:rPr>
          <w:rFonts w:cs="宋体" w:hint="eastAsia"/>
          <w:b/>
          <w:sz w:val="36"/>
          <w:szCs w:val="36"/>
          <w:u w:val="single"/>
        </w:rPr>
        <w:t xml:space="preserve">                              </w:t>
      </w:r>
    </w:p>
    <w:p w:rsidR="009338E6" w:rsidRDefault="009338E6" w:rsidP="009338E6">
      <w:pPr>
        <w:pStyle w:val="a0"/>
        <w:rPr>
          <w:b/>
          <w:lang w:eastAsia="zh-CN"/>
        </w:rPr>
      </w:pPr>
    </w:p>
    <w:p w:rsidR="009338E6" w:rsidRDefault="009338E6" w:rsidP="009338E6">
      <w:pPr>
        <w:adjustRightInd w:val="0"/>
        <w:ind w:firstLineChars="200" w:firstLine="562"/>
        <w:rPr>
          <w:rFonts w:cs="宋体"/>
          <w:b/>
          <w:sz w:val="28"/>
          <w:szCs w:val="28"/>
        </w:rPr>
      </w:pPr>
      <w:r>
        <w:rPr>
          <w:rFonts w:cs="宋体" w:hint="eastAsia"/>
          <w:b/>
          <w:sz w:val="28"/>
        </w:rPr>
        <w:t>依据《中华人民共和国民法典》及</w:t>
      </w:r>
      <w:r>
        <w:rPr>
          <w:rFonts w:cs="宋体" w:hint="eastAsia"/>
          <w:b/>
          <w:sz w:val="28"/>
          <w:szCs w:val="28"/>
        </w:rPr>
        <w:t>有关法律、法规</w:t>
      </w:r>
      <w:r>
        <w:rPr>
          <w:rFonts w:cs="宋体" w:hint="eastAsia"/>
          <w:b/>
          <w:sz w:val="28"/>
        </w:rPr>
        <w:t>，</w:t>
      </w:r>
      <w:r w:rsidR="005D36AB">
        <w:rPr>
          <w:rFonts w:cs="宋体" w:hint="eastAsia"/>
          <w:b/>
          <w:sz w:val="28"/>
          <w:szCs w:val="28"/>
        </w:rPr>
        <w:t>结合本项目</w:t>
      </w:r>
      <w:r>
        <w:rPr>
          <w:rFonts w:cs="宋体" w:hint="eastAsia"/>
          <w:b/>
          <w:sz w:val="28"/>
          <w:szCs w:val="28"/>
        </w:rPr>
        <w:t>具体情况，为满足</w:t>
      </w:r>
      <w:r>
        <w:rPr>
          <w:rFonts w:cs="宋体" w:hint="eastAsia"/>
          <w:b/>
          <w:sz w:val="28"/>
          <w:szCs w:val="28"/>
          <w:u w:val="single"/>
        </w:rPr>
        <w:t xml:space="preserve">  </w:t>
      </w:r>
      <w:r w:rsidR="005D36AB">
        <w:rPr>
          <w:rFonts w:cs="宋体" w:hint="eastAsia"/>
          <w:b/>
          <w:sz w:val="28"/>
          <w:szCs w:val="28"/>
          <w:u w:val="single"/>
        </w:rPr>
        <w:t>丹阳市人民</w:t>
      </w:r>
      <w:proofErr w:type="gramStart"/>
      <w:r w:rsidR="005D36AB">
        <w:rPr>
          <w:rFonts w:cs="宋体" w:hint="eastAsia"/>
          <w:b/>
          <w:sz w:val="28"/>
          <w:szCs w:val="28"/>
          <w:u w:val="single"/>
        </w:rPr>
        <w:t>医院消防</w:t>
      </w:r>
      <w:proofErr w:type="gramEnd"/>
      <w:r w:rsidR="005D36AB">
        <w:rPr>
          <w:rFonts w:cs="宋体" w:hint="eastAsia"/>
          <w:b/>
          <w:sz w:val="28"/>
          <w:szCs w:val="28"/>
          <w:u w:val="single"/>
        </w:rPr>
        <w:t>安全评估</w:t>
      </w:r>
      <w:r>
        <w:rPr>
          <w:rFonts w:cs="宋体" w:hint="eastAsia"/>
          <w:b/>
          <w:sz w:val="28"/>
          <w:szCs w:val="28"/>
          <w:u w:val="single"/>
        </w:rPr>
        <w:t xml:space="preserve">项目  </w:t>
      </w:r>
      <w:r>
        <w:rPr>
          <w:rFonts w:cs="宋体" w:hint="eastAsia"/>
          <w:b/>
          <w:sz w:val="28"/>
          <w:szCs w:val="28"/>
        </w:rPr>
        <w:t>的需要，在乙方已全部了解本项目性质、评估工作内容及各种技术标准要求，明确了所需评估的工程量，甲乙双方本着平等互利、公平公正的原则，经双方协商一致签订本合同，以资双方共同遵守。</w:t>
      </w:r>
    </w:p>
    <w:p w:rsidR="009338E6" w:rsidRDefault="009338E6" w:rsidP="009338E6">
      <w:pPr>
        <w:pStyle w:val="a0"/>
        <w:rPr>
          <w:b/>
          <w:lang w:eastAsia="zh-CN"/>
        </w:rPr>
      </w:pPr>
    </w:p>
    <w:p w:rsidR="009338E6" w:rsidRDefault="005D36AB" w:rsidP="009338E6">
      <w:pPr>
        <w:adjustRightInd w:val="0"/>
        <w:rPr>
          <w:rFonts w:cs="宋体"/>
          <w:b/>
          <w:sz w:val="28"/>
          <w:szCs w:val="20"/>
        </w:rPr>
      </w:pPr>
      <w:r>
        <w:rPr>
          <w:rFonts w:cs="宋体" w:hint="eastAsia"/>
          <w:b/>
          <w:sz w:val="28"/>
        </w:rPr>
        <w:t>一、项目</w:t>
      </w:r>
      <w:r w:rsidR="009338E6">
        <w:rPr>
          <w:rFonts w:cs="宋体" w:hint="eastAsia"/>
          <w:b/>
          <w:sz w:val="28"/>
        </w:rPr>
        <w:t>概况</w:t>
      </w:r>
    </w:p>
    <w:p w:rsidR="00E238FE" w:rsidRDefault="005D36AB" w:rsidP="00E238FE">
      <w:pPr>
        <w:spacing w:line="580" w:lineRule="exact"/>
        <w:ind w:firstLineChars="200" w:firstLine="562"/>
        <w:rPr>
          <w:rFonts w:cs="宋体" w:hint="eastAsia"/>
          <w:b/>
          <w:sz w:val="28"/>
          <w:szCs w:val="28"/>
          <w:u w:val="single"/>
        </w:rPr>
      </w:pPr>
      <w:r>
        <w:rPr>
          <w:rFonts w:cs="宋体" w:hint="eastAsia"/>
          <w:b/>
          <w:sz w:val="28"/>
          <w:szCs w:val="28"/>
        </w:rPr>
        <w:t>项目</w:t>
      </w:r>
      <w:r w:rsidR="009338E6">
        <w:rPr>
          <w:rFonts w:cs="宋体" w:hint="eastAsia"/>
          <w:b/>
          <w:sz w:val="28"/>
          <w:szCs w:val="28"/>
        </w:rPr>
        <w:t xml:space="preserve">名称： </w:t>
      </w:r>
      <w:r w:rsidR="009338E6">
        <w:rPr>
          <w:rFonts w:cs="宋体" w:hint="eastAsia"/>
          <w:b/>
          <w:sz w:val="28"/>
          <w:szCs w:val="28"/>
          <w:u w:val="single"/>
        </w:rPr>
        <w:t xml:space="preserve"> </w:t>
      </w:r>
      <w:r>
        <w:rPr>
          <w:rFonts w:cs="宋体" w:hint="eastAsia"/>
          <w:b/>
          <w:sz w:val="28"/>
          <w:szCs w:val="28"/>
          <w:u w:val="single"/>
        </w:rPr>
        <w:t>丹阳市人民</w:t>
      </w:r>
      <w:proofErr w:type="gramStart"/>
      <w:r>
        <w:rPr>
          <w:rFonts w:cs="宋体" w:hint="eastAsia"/>
          <w:b/>
          <w:sz w:val="28"/>
          <w:szCs w:val="28"/>
          <w:u w:val="single"/>
        </w:rPr>
        <w:t>医院消防</w:t>
      </w:r>
      <w:proofErr w:type="gramEnd"/>
      <w:r>
        <w:rPr>
          <w:rFonts w:cs="宋体" w:hint="eastAsia"/>
          <w:b/>
          <w:sz w:val="28"/>
          <w:szCs w:val="28"/>
          <w:u w:val="single"/>
        </w:rPr>
        <w:t>安全评估</w:t>
      </w:r>
      <w:r w:rsidR="009338E6">
        <w:rPr>
          <w:rFonts w:cs="宋体" w:hint="eastAsia"/>
          <w:b/>
          <w:sz w:val="28"/>
          <w:szCs w:val="28"/>
          <w:u w:val="single"/>
        </w:rPr>
        <w:t>项目</w:t>
      </w:r>
      <w:r>
        <w:rPr>
          <w:rFonts w:cs="宋体" w:hint="eastAsia"/>
          <w:b/>
          <w:sz w:val="28"/>
          <w:szCs w:val="28"/>
          <w:u w:val="single"/>
        </w:rPr>
        <w:t xml:space="preserve">  </w:t>
      </w:r>
      <w:r w:rsidR="009338E6">
        <w:rPr>
          <w:rFonts w:cs="宋体" w:hint="eastAsia"/>
          <w:b/>
          <w:sz w:val="28"/>
          <w:szCs w:val="28"/>
          <w:u w:val="single"/>
        </w:rPr>
        <w:t xml:space="preserve"> </w:t>
      </w:r>
    </w:p>
    <w:p w:rsidR="009338E6" w:rsidRPr="00E238FE" w:rsidRDefault="005D36AB" w:rsidP="00E238FE">
      <w:pPr>
        <w:spacing w:line="580" w:lineRule="exact"/>
        <w:ind w:firstLineChars="200" w:firstLine="562"/>
        <w:rPr>
          <w:rFonts w:cs="宋体"/>
          <w:b/>
          <w:sz w:val="28"/>
          <w:szCs w:val="28"/>
          <w:u w:val="single"/>
        </w:rPr>
      </w:pPr>
      <w:r>
        <w:rPr>
          <w:rFonts w:cs="宋体" w:hint="eastAsia"/>
          <w:b/>
          <w:sz w:val="28"/>
          <w:szCs w:val="28"/>
        </w:rPr>
        <w:t>服务</w:t>
      </w:r>
      <w:r w:rsidR="009338E6">
        <w:rPr>
          <w:rFonts w:cs="宋体" w:hint="eastAsia"/>
          <w:b/>
          <w:sz w:val="28"/>
          <w:szCs w:val="28"/>
        </w:rPr>
        <w:t>地点：</w:t>
      </w:r>
      <w:r w:rsidR="00E238FE">
        <w:rPr>
          <w:rFonts w:cs="宋体" w:hint="eastAsia"/>
          <w:b/>
          <w:sz w:val="28"/>
          <w:szCs w:val="28"/>
        </w:rPr>
        <w:t xml:space="preserve"> </w:t>
      </w:r>
      <w:r w:rsidR="002D36E3" w:rsidRPr="00592C26">
        <w:rPr>
          <w:rFonts w:ascii="微软雅黑" w:eastAsia="微软雅黑" w:hAnsi="微软雅黑" w:cs="微软雅黑" w:hint="eastAsia"/>
          <w:sz w:val="36"/>
          <w:szCs w:val="36"/>
          <w:u w:val="single"/>
        </w:rPr>
        <w:t xml:space="preserve">                      </w:t>
      </w:r>
      <w:r>
        <w:rPr>
          <w:rFonts w:ascii="微软雅黑" w:eastAsia="微软雅黑" w:hAnsi="微软雅黑" w:cs="微软雅黑" w:hint="eastAsia"/>
          <w:sz w:val="36"/>
          <w:szCs w:val="36"/>
          <w:u w:val="single"/>
        </w:rPr>
        <w:t xml:space="preserve">     </w:t>
      </w:r>
    </w:p>
    <w:p w:rsidR="009338E6" w:rsidRDefault="009338E6" w:rsidP="009338E6">
      <w:pPr>
        <w:adjustRightInd w:val="0"/>
        <w:rPr>
          <w:rFonts w:cs="宋体"/>
          <w:b/>
          <w:sz w:val="28"/>
          <w:szCs w:val="20"/>
        </w:rPr>
      </w:pPr>
      <w:r>
        <w:rPr>
          <w:rFonts w:cs="宋体" w:hint="eastAsia"/>
          <w:b/>
          <w:sz w:val="28"/>
        </w:rPr>
        <w:t>二、</w:t>
      </w:r>
      <w:r w:rsidR="00E238FE">
        <w:rPr>
          <w:rFonts w:cs="宋体" w:hint="eastAsia"/>
          <w:b/>
          <w:sz w:val="28"/>
        </w:rPr>
        <w:t>服务</w:t>
      </w:r>
      <w:r>
        <w:rPr>
          <w:rFonts w:cs="宋体" w:hint="eastAsia"/>
          <w:b/>
          <w:sz w:val="28"/>
        </w:rPr>
        <w:t>内容</w:t>
      </w:r>
    </w:p>
    <w:p w:rsidR="009338E6" w:rsidRDefault="009338E6" w:rsidP="009338E6">
      <w:pPr>
        <w:adjustRightInd w:val="0"/>
        <w:rPr>
          <w:rFonts w:cs="宋体"/>
          <w:b/>
          <w:sz w:val="28"/>
          <w:szCs w:val="28"/>
        </w:rPr>
      </w:pPr>
      <w:r>
        <w:rPr>
          <w:rFonts w:cs="宋体" w:hint="eastAsia"/>
          <w:b/>
          <w:sz w:val="28"/>
          <w:szCs w:val="28"/>
        </w:rPr>
        <w:t xml:space="preserve">    </w:t>
      </w:r>
      <w:r w:rsidR="00AC0771">
        <w:rPr>
          <w:rFonts w:cs="宋体" w:hint="eastAsia"/>
          <w:b/>
          <w:sz w:val="28"/>
          <w:szCs w:val="28"/>
        </w:rPr>
        <w:t>对丹阳市人民医院总院区和东部院区（妇幼保健院）所有建筑物按照中华人民共和国公安部GA/T1369-2016《人员密集场所消防安全评估导则》进行消防安全评估</w:t>
      </w:r>
      <w:r>
        <w:rPr>
          <w:rFonts w:cs="宋体" w:hint="eastAsia"/>
          <w:b/>
          <w:sz w:val="28"/>
          <w:szCs w:val="28"/>
        </w:rPr>
        <w:t>。</w:t>
      </w:r>
    </w:p>
    <w:p w:rsidR="009338E6" w:rsidRDefault="009338E6" w:rsidP="009338E6">
      <w:pPr>
        <w:adjustRightInd w:val="0"/>
        <w:rPr>
          <w:rFonts w:cs="宋体"/>
          <w:b/>
          <w:sz w:val="28"/>
          <w:szCs w:val="20"/>
        </w:rPr>
      </w:pPr>
      <w:r>
        <w:rPr>
          <w:rFonts w:cs="宋体" w:hint="eastAsia"/>
          <w:b/>
          <w:sz w:val="28"/>
        </w:rPr>
        <w:t>三、履行期限</w:t>
      </w:r>
    </w:p>
    <w:p w:rsidR="009338E6" w:rsidRDefault="009338E6" w:rsidP="009338E6">
      <w:pPr>
        <w:adjustRightInd w:val="0"/>
        <w:ind w:firstLineChars="200" w:firstLine="562"/>
        <w:rPr>
          <w:rFonts w:cs="宋体"/>
          <w:b/>
          <w:sz w:val="28"/>
          <w:szCs w:val="20"/>
        </w:rPr>
      </w:pPr>
      <w:r>
        <w:rPr>
          <w:rFonts w:cs="宋体" w:hint="eastAsia"/>
          <w:b/>
          <w:sz w:val="28"/>
        </w:rPr>
        <w:t>履行期限：自2021年</w:t>
      </w:r>
      <w:r w:rsidR="00C0277B" w:rsidRPr="00C0277B">
        <w:rPr>
          <w:rFonts w:cs="宋体" w:hint="eastAsia"/>
          <w:b/>
          <w:sz w:val="28"/>
          <w:u w:val="single"/>
        </w:rPr>
        <w:t xml:space="preserve">  </w:t>
      </w:r>
      <w:r>
        <w:rPr>
          <w:rFonts w:cs="宋体" w:hint="eastAsia"/>
          <w:b/>
          <w:sz w:val="28"/>
        </w:rPr>
        <w:t>月</w:t>
      </w:r>
      <w:r w:rsidR="00C0277B" w:rsidRPr="00C0277B">
        <w:rPr>
          <w:rFonts w:cs="宋体" w:hint="eastAsia"/>
          <w:b/>
          <w:sz w:val="28"/>
          <w:u w:val="single"/>
        </w:rPr>
        <w:t xml:space="preserve">  </w:t>
      </w:r>
      <w:r>
        <w:rPr>
          <w:rFonts w:cs="宋体" w:hint="eastAsia"/>
          <w:b/>
          <w:sz w:val="28"/>
        </w:rPr>
        <w:t>日起至本合同约定的义务全部履行完毕为止。</w:t>
      </w:r>
    </w:p>
    <w:p w:rsidR="009338E6" w:rsidRDefault="009338E6" w:rsidP="009338E6">
      <w:pPr>
        <w:adjustRightInd w:val="0"/>
        <w:rPr>
          <w:rFonts w:cs="宋体"/>
          <w:b/>
          <w:sz w:val="28"/>
          <w:szCs w:val="20"/>
        </w:rPr>
      </w:pPr>
      <w:r>
        <w:rPr>
          <w:rFonts w:cs="宋体" w:hint="eastAsia"/>
          <w:b/>
          <w:sz w:val="28"/>
        </w:rPr>
        <w:t>四、甲方职责</w:t>
      </w:r>
    </w:p>
    <w:p w:rsidR="009338E6" w:rsidRDefault="009338E6" w:rsidP="009338E6">
      <w:pPr>
        <w:adjustRightInd w:val="0"/>
        <w:ind w:firstLineChars="200" w:firstLine="562"/>
        <w:rPr>
          <w:rFonts w:cs="宋体"/>
          <w:b/>
          <w:sz w:val="28"/>
        </w:rPr>
      </w:pPr>
      <w:r>
        <w:rPr>
          <w:rFonts w:cs="宋体" w:hint="eastAsia"/>
          <w:b/>
          <w:sz w:val="28"/>
        </w:rPr>
        <w:t>4.1负责提供</w:t>
      </w:r>
      <w:r w:rsidR="00C0277B">
        <w:rPr>
          <w:rFonts w:cs="宋体" w:hint="eastAsia"/>
          <w:b/>
          <w:sz w:val="28"/>
        </w:rPr>
        <w:t>评估</w:t>
      </w:r>
      <w:r>
        <w:rPr>
          <w:rFonts w:cs="宋体" w:hint="eastAsia"/>
          <w:b/>
          <w:sz w:val="28"/>
        </w:rPr>
        <w:t>所需的相关技术资料。</w:t>
      </w:r>
    </w:p>
    <w:p w:rsidR="009338E6" w:rsidRDefault="009338E6" w:rsidP="009338E6">
      <w:pPr>
        <w:adjustRightInd w:val="0"/>
        <w:ind w:firstLineChars="200" w:firstLine="546"/>
        <w:rPr>
          <w:rFonts w:cs="宋体"/>
          <w:b/>
          <w:sz w:val="20"/>
          <w:szCs w:val="20"/>
        </w:rPr>
      </w:pPr>
      <w:r>
        <w:rPr>
          <w:rFonts w:cs="宋体" w:hint="eastAsia"/>
          <w:b/>
          <w:spacing w:val="-4"/>
          <w:sz w:val="28"/>
        </w:rPr>
        <w:lastRenderedPageBreak/>
        <w:t xml:space="preserve">4.2 </w:t>
      </w:r>
      <w:r>
        <w:rPr>
          <w:rFonts w:cs="宋体" w:hint="eastAsia"/>
          <w:b/>
          <w:sz w:val="28"/>
        </w:rPr>
        <w:t>负责提供现场</w:t>
      </w:r>
      <w:r w:rsidR="00C0277B">
        <w:rPr>
          <w:rFonts w:cs="宋体" w:hint="eastAsia"/>
          <w:b/>
          <w:sz w:val="28"/>
        </w:rPr>
        <w:t>评估</w:t>
      </w:r>
      <w:r>
        <w:rPr>
          <w:rFonts w:cs="宋体" w:hint="eastAsia"/>
          <w:b/>
          <w:sz w:val="28"/>
        </w:rPr>
        <w:t>所需的工作条件，及相关的协调工作。</w:t>
      </w:r>
    </w:p>
    <w:p w:rsidR="009338E6" w:rsidRDefault="009338E6" w:rsidP="009338E6">
      <w:pPr>
        <w:adjustRightInd w:val="0"/>
        <w:ind w:firstLineChars="200" w:firstLine="546"/>
        <w:rPr>
          <w:rFonts w:cs="宋体"/>
          <w:b/>
          <w:sz w:val="28"/>
          <w:szCs w:val="20"/>
        </w:rPr>
      </w:pPr>
      <w:r>
        <w:rPr>
          <w:rFonts w:cs="宋体" w:hint="eastAsia"/>
          <w:b/>
          <w:spacing w:val="-4"/>
          <w:sz w:val="28"/>
        </w:rPr>
        <w:t>4.3 在乙方不违反本合同约定的前提下，甲方按第十一条约定，按时支付</w:t>
      </w:r>
      <w:r>
        <w:rPr>
          <w:rFonts w:cs="宋体" w:hint="eastAsia"/>
          <w:b/>
          <w:sz w:val="28"/>
        </w:rPr>
        <w:t>报酬给乙方</w:t>
      </w:r>
      <w:r>
        <w:rPr>
          <w:rFonts w:cs="宋体" w:hint="eastAsia"/>
          <w:b/>
          <w:spacing w:val="-4"/>
          <w:sz w:val="28"/>
        </w:rPr>
        <w:t>。</w:t>
      </w:r>
    </w:p>
    <w:p w:rsidR="009338E6" w:rsidRDefault="009338E6" w:rsidP="009338E6">
      <w:pPr>
        <w:adjustRightInd w:val="0"/>
        <w:rPr>
          <w:rFonts w:cs="宋体"/>
          <w:b/>
          <w:sz w:val="28"/>
          <w:szCs w:val="20"/>
        </w:rPr>
      </w:pPr>
      <w:r>
        <w:rPr>
          <w:rFonts w:cs="宋体" w:hint="eastAsia"/>
          <w:b/>
          <w:sz w:val="28"/>
        </w:rPr>
        <w:t>五、乙方职责</w:t>
      </w:r>
    </w:p>
    <w:p w:rsidR="009338E6" w:rsidRPr="00AD372A" w:rsidRDefault="009338E6" w:rsidP="00AD372A">
      <w:pPr>
        <w:adjustRightInd w:val="0"/>
        <w:ind w:firstLineChars="200" w:firstLine="546"/>
        <w:rPr>
          <w:rFonts w:cs="宋体"/>
          <w:b/>
          <w:spacing w:val="-4"/>
          <w:sz w:val="28"/>
        </w:rPr>
      </w:pPr>
      <w:r w:rsidRPr="00AD372A">
        <w:rPr>
          <w:rFonts w:cs="宋体" w:hint="eastAsia"/>
          <w:b/>
          <w:spacing w:val="-4"/>
          <w:sz w:val="28"/>
        </w:rPr>
        <w:t>5.1 承担</w:t>
      </w:r>
      <w:proofErr w:type="gramStart"/>
      <w:r w:rsidRPr="00AD372A">
        <w:rPr>
          <w:rFonts w:cs="宋体" w:hint="eastAsia"/>
          <w:b/>
          <w:spacing w:val="-4"/>
          <w:sz w:val="28"/>
        </w:rPr>
        <w:t>甲方</w:t>
      </w:r>
      <w:r w:rsidR="00221DEC" w:rsidRPr="00AD372A">
        <w:rPr>
          <w:rFonts w:cs="宋体" w:hint="eastAsia"/>
          <w:b/>
          <w:spacing w:val="-4"/>
          <w:sz w:val="28"/>
        </w:rPr>
        <w:t>消防</w:t>
      </w:r>
      <w:proofErr w:type="gramEnd"/>
      <w:r w:rsidR="00221DEC" w:rsidRPr="00AD372A">
        <w:rPr>
          <w:rFonts w:cs="宋体" w:hint="eastAsia"/>
          <w:b/>
          <w:spacing w:val="-4"/>
          <w:sz w:val="28"/>
        </w:rPr>
        <w:t>安全评估</w:t>
      </w:r>
      <w:r w:rsidRPr="00AD372A">
        <w:rPr>
          <w:rFonts w:cs="宋体" w:hint="eastAsia"/>
          <w:b/>
          <w:spacing w:val="-4"/>
          <w:sz w:val="28"/>
        </w:rPr>
        <w:t>任务。</w:t>
      </w:r>
    </w:p>
    <w:p w:rsidR="009338E6" w:rsidRPr="00AD372A" w:rsidRDefault="009338E6" w:rsidP="00AD372A">
      <w:pPr>
        <w:adjustRightInd w:val="0"/>
        <w:ind w:firstLineChars="200" w:firstLine="546"/>
        <w:rPr>
          <w:rFonts w:cs="宋体"/>
          <w:b/>
          <w:spacing w:val="-4"/>
          <w:sz w:val="28"/>
        </w:rPr>
      </w:pPr>
      <w:r w:rsidRPr="00AD372A">
        <w:rPr>
          <w:rFonts w:cs="宋体" w:hint="eastAsia"/>
          <w:b/>
          <w:spacing w:val="-4"/>
          <w:sz w:val="28"/>
        </w:rPr>
        <w:t>5.2 提供具有资质和能力的专业人员，手续完备的检测仪器，按时</w:t>
      </w:r>
      <w:r>
        <w:rPr>
          <w:rFonts w:cs="宋体" w:hint="eastAsia"/>
          <w:b/>
          <w:spacing w:val="-4"/>
          <w:sz w:val="28"/>
        </w:rPr>
        <w:t>出具符合</w:t>
      </w:r>
      <w:r w:rsidR="00221DEC">
        <w:rPr>
          <w:rFonts w:cs="宋体" w:hint="eastAsia"/>
          <w:b/>
          <w:spacing w:val="-4"/>
          <w:sz w:val="28"/>
        </w:rPr>
        <w:t>相关标准的评估</w:t>
      </w:r>
      <w:r>
        <w:rPr>
          <w:rFonts w:cs="宋体" w:hint="eastAsia"/>
          <w:b/>
          <w:spacing w:val="-4"/>
          <w:sz w:val="28"/>
        </w:rPr>
        <w:t>报告</w:t>
      </w:r>
      <w:r w:rsidRPr="00AD372A">
        <w:rPr>
          <w:rFonts w:cs="宋体" w:hint="eastAsia"/>
          <w:b/>
          <w:spacing w:val="-4"/>
          <w:sz w:val="28"/>
        </w:rPr>
        <w:t>。</w:t>
      </w:r>
    </w:p>
    <w:p w:rsidR="009338E6" w:rsidRPr="0038593D" w:rsidRDefault="009338E6" w:rsidP="0038593D">
      <w:pPr>
        <w:adjustRightInd w:val="0"/>
        <w:ind w:firstLineChars="200" w:firstLine="546"/>
        <w:rPr>
          <w:rFonts w:cs="宋体"/>
          <w:b/>
          <w:spacing w:val="-4"/>
          <w:sz w:val="28"/>
        </w:rPr>
      </w:pPr>
      <w:r w:rsidRPr="0038593D">
        <w:rPr>
          <w:rFonts w:cs="宋体" w:hint="eastAsia"/>
          <w:b/>
          <w:spacing w:val="-4"/>
          <w:sz w:val="28"/>
        </w:rPr>
        <w:t>5.3 执行国家相关标准的有关</w:t>
      </w:r>
      <w:r w:rsidR="00221DEC" w:rsidRPr="0038593D">
        <w:rPr>
          <w:rFonts w:cs="宋体" w:hint="eastAsia"/>
          <w:b/>
          <w:spacing w:val="-4"/>
          <w:sz w:val="28"/>
        </w:rPr>
        <w:t>消防安全评估</w:t>
      </w:r>
      <w:r w:rsidRPr="0038593D">
        <w:rPr>
          <w:rFonts w:cs="宋体" w:hint="eastAsia"/>
          <w:b/>
          <w:spacing w:val="-4"/>
          <w:sz w:val="28"/>
        </w:rPr>
        <w:t>的技术规范的规定。</w:t>
      </w:r>
    </w:p>
    <w:p w:rsidR="009338E6" w:rsidRDefault="009338E6" w:rsidP="009338E6">
      <w:pPr>
        <w:adjustRightInd w:val="0"/>
        <w:rPr>
          <w:rFonts w:cs="宋体"/>
          <w:b/>
          <w:sz w:val="28"/>
          <w:szCs w:val="20"/>
        </w:rPr>
      </w:pPr>
      <w:r>
        <w:rPr>
          <w:rFonts w:cs="宋体" w:hint="eastAsia"/>
          <w:b/>
          <w:sz w:val="28"/>
        </w:rPr>
        <w:t>六、甲方工作</w:t>
      </w:r>
    </w:p>
    <w:p w:rsidR="009338E6" w:rsidRDefault="009338E6" w:rsidP="009338E6">
      <w:pPr>
        <w:adjustRightInd w:val="0"/>
        <w:ind w:firstLine="544"/>
        <w:rPr>
          <w:rFonts w:cs="宋体"/>
          <w:b/>
          <w:spacing w:val="-4"/>
          <w:sz w:val="28"/>
          <w:szCs w:val="20"/>
        </w:rPr>
      </w:pPr>
      <w:r>
        <w:rPr>
          <w:rFonts w:cs="宋体" w:hint="eastAsia"/>
          <w:b/>
          <w:spacing w:val="-4"/>
          <w:sz w:val="28"/>
        </w:rPr>
        <w:t>6.1 甲方委派</w:t>
      </w:r>
      <w:r>
        <w:rPr>
          <w:rFonts w:cs="宋体"/>
          <w:b/>
          <w:spacing w:val="-4"/>
          <w:sz w:val="28"/>
          <w:u w:val="single"/>
        </w:rPr>
        <w:t xml:space="preserve"> </w:t>
      </w:r>
      <w:r>
        <w:rPr>
          <w:rFonts w:cs="宋体" w:hint="eastAsia"/>
          <w:b/>
          <w:spacing w:val="-4"/>
          <w:sz w:val="28"/>
          <w:u w:val="single"/>
        </w:rPr>
        <w:t xml:space="preserve">      （身份证号：              ）</w:t>
      </w:r>
      <w:r>
        <w:rPr>
          <w:rFonts w:cs="宋体"/>
          <w:b/>
          <w:spacing w:val="-4"/>
          <w:sz w:val="28"/>
          <w:u w:val="single"/>
        </w:rPr>
        <w:t xml:space="preserve">   </w:t>
      </w:r>
      <w:r>
        <w:rPr>
          <w:rFonts w:cs="宋体" w:hint="eastAsia"/>
          <w:b/>
          <w:spacing w:val="-4"/>
          <w:sz w:val="28"/>
        </w:rPr>
        <w:t>先生为代表，负责本合同的协调、实施工作。</w:t>
      </w:r>
    </w:p>
    <w:p w:rsidR="009338E6" w:rsidRDefault="009338E6" w:rsidP="009338E6">
      <w:pPr>
        <w:adjustRightInd w:val="0"/>
        <w:ind w:firstLine="560"/>
        <w:rPr>
          <w:rFonts w:cs="宋体"/>
          <w:b/>
          <w:bCs/>
          <w:sz w:val="28"/>
        </w:rPr>
      </w:pPr>
      <w:r>
        <w:rPr>
          <w:rFonts w:cs="宋体" w:hint="eastAsia"/>
          <w:b/>
          <w:bCs/>
          <w:sz w:val="28"/>
        </w:rPr>
        <w:t>6.2 甲方向乙方提供与</w:t>
      </w:r>
      <w:r w:rsidR="003F6280">
        <w:rPr>
          <w:rFonts w:cs="宋体" w:hint="eastAsia"/>
          <w:b/>
          <w:bCs/>
          <w:sz w:val="28"/>
        </w:rPr>
        <w:t>本项目</w:t>
      </w:r>
      <w:r>
        <w:rPr>
          <w:rFonts w:cs="宋体" w:hint="eastAsia"/>
          <w:b/>
          <w:bCs/>
          <w:sz w:val="28"/>
        </w:rPr>
        <w:t>有关的图纸资料一份。</w:t>
      </w:r>
    </w:p>
    <w:p w:rsidR="009338E6" w:rsidRDefault="009338E6" w:rsidP="009338E6">
      <w:pPr>
        <w:adjustRightInd w:val="0"/>
        <w:ind w:firstLine="560"/>
        <w:rPr>
          <w:rFonts w:cs="宋体"/>
          <w:b/>
          <w:bCs/>
          <w:sz w:val="28"/>
        </w:rPr>
      </w:pPr>
      <w:r>
        <w:rPr>
          <w:rFonts w:cs="宋体" w:hint="eastAsia"/>
          <w:b/>
          <w:bCs/>
          <w:sz w:val="28"/>
        </w:rPr>
        <w:t>6.3甲方负责协调与</w:t>
      </w:r>
      <w:r w:rsidR="0038593D">
        <w:rPr>
          <w:rFonts w:cs="宋体" w:hint="eastAsia"/>
          <w:b/>
          <w:bCs/>
          <w:sz w:val="28"/>
        </w:rPr>
        <w:t>本</w:t>
      </w:r>
      <w:r>
        <w:rPr>
          <w:rFonts w:cs="宋体" w:hint="eastAsia"/>
          <w:b/>
          <w:bCs/>
          <w:sz w:val="28"/>
        </w:rPr>
        <w:t>工程项目有关的事宜。</w:t>
      </w:r>
    </w:p>
    <w:p w:rsidR="009338E6" w:rsidRDefault="009338E6" w:rsidP="009338E6">
      <w:pPr>
        <w:adjustRightInd w:val="0"/>
        <w:rPr>
          <w:rFonts w:cs="宋体"/>
          <w:b/>
          <w:sz w:val="28"/>
          <w:szCs w:val="20"/>
        </w:rPr>
      </w:pPr>
      <w:r>
        <w:rPr>
          <w:rFonts w:cs="宋体" w:hint="eastAsia"/>
          <w:b/>
          <w:sz w:val="28"/>
        </w:rPr>
        <w:t>七、乙方工作</w:t>
      </w:r>
    </w:p>
    <w:p w:rsidR="009338E6" w:rsidRPr="00D80290" w:rsidRDefault="009338E6" w:rsidP="00D80290">
      <w:pPr>
        <w:adjustRightInd w:val="0"/>
        <w:ind w:firstLine="544"/>
        <w:rPr>
          <w:rFonts w:cs="宋体"/>
          <w:b/>
          <w:spacing w:val="-4"/>
          <w:sz w:val="28"/>
        </w:rPr>
      </w:pPr>
      <w:r>
        <w:rPr>
          <w:rFonts w:cs="宋体" w:hint="eastAsia"/>
          <w:b/>
          <w:spacing w:val="-4"/>
          <w:sz w:val="28"/>
        </w:rPr>
        <w:t xml:space="preserve">7.1 </w:t>
      </w:r>
      <w:r w:rsidRPr="00D80290">
        <w:rPr>
          <w:rFonts w:cs="宋体" w:hint="eastAsia"/>
          <w:b/>
          <w:spacing w:val="-4"/>
          <w:sz w:val="28"/>
        </w:rPr>
        <w:t>乙方</w:t>
      </w:r>
      <w:r>
        <w:rPr>
          <w:rFonts w:cs="宋体" w:hint="eastAsia"/>
          <w:b/>
          <w:spacing w:val="-4"/>
          <w:sz w:val="28"/>
        </w:rPr>
        <w:t>委派</w:t>
      </w:r>
      <w:r w:rsidRPr="00D80290">
        <w:rPr>
          <w:rFonts w:cs="宋体" w:hint="eastAsia"/>
          <w:b/>
          <w:spacing w:val="-4"/>
          <w:sz w:val="28"/>
        </w:rPr>
        <w:t xml:space="preserve"> </w:t>
      </w:r>
      <w:r w:rsidR="00D80290">
        <w:rPr>
          <w:rFonts w:cs="宋体"/>
          <w:b/>
          <w:spacing w:val="-4"/>
          <w:sz w:val="28"/>
          <w:u w:val="single"/>
        </w:rPr>
        <w:t xml:space="preserve"> </w:t>
      </w:r>
      <w:r w:rsidR="00D80290">
        <w:rPr>
          <w:rFonts w:cs="宋体" w:hint="eastAsia"/>
          <w:b/>
          <w:spacing w:val="-4"/>
          <w:sz w:val="28"/>
          <w:u w:val="single"/>
        </w:rPr>
        <w:t xml:space="preserve">      （身份证号：              ）</w:t>
      </w:r>
      <w:r w:rsidR="00D80290">
        <w:rPr>
          <w:rFonts w:cs="宋体"/>
          <w:b/>
          <w:spacing w:val="-4"/>
          <w:sz w:val="28"/>
          <w:u w:val="single"/>
        </w:rPr>
        <w:t xml:space="preserve">   </w:t>
      </w:r>
      <w:r>
        <w:rPr>
          <w:rFonts w:cs="宋体" w:hint="eastAsia"/>
          <w:b/>
          <w:spacing w:val="-4"/>
          <w:sz w:val="28"/>
        </w:rPr>
        <w:t>先生为代表，负责本合同的实施。</w:t>
      </w:r>
    </w:p>
    <w:p w:rsidR="009338E6" w:rsidRPr="00D80290" w:rsidRDefault="009338E6" w:rsidP="00D80290">
      <w:pPr>
        <w:adjustRightInd w:val="0"/>
        <w:ind w:firstLine="544"/>
        <w:rPr>
          <w:rFonts w:cs="宋体"/>
          <w:b/>
          <w:spacing w:val="-4"/>
          <w:sz w:val="28"/>
        </w:rPr>
      </w:pPr>
      <w:r w:rsidRPr="00D80290">
        <w:rPr>
          <w:rFonts w:cs="宋体" w:hint="eastAsia"/>
          <w:b/>
          <w:spacing w:val="-4"/>
          <w:sz w:val="28"/>
        </w:rPr>
        <w:t>7.2乙方与甲方积极配合，达到相关标准的技术要求。</w:t>
      </w:r>
    </w:p>
    <w:p w:rsidR="009338E6" w:rsidRPr="00D80290" w:rsidRDefault="009338E6" w:rsidP="00D80290">
      <w:pPr>
        <w:adjustRightInd w:val="0"/>
        <w:ind w:firstLine="544"/>
        <w:rPr>
          <w:rFonts w:cs="宋体"/>
          <w:b/>
          <w:spacing w:val="-4"/>
          <w:sz w:val="28"/>
        </w:rPr>
      </w:pPr>
      <w:r w:rsidRPr="00D80290">
        <w:rPr>
          <w:rFonts w:cs="宋体" w:hint="eastAsia"/>
          <w:b/>
          <w:spacing w:val="-4"/>
          <w:sz w:val="28"/>
        </w:rPr>
        <w:t>7.3 严格按照国家</w:t>
      </w:r>
      <w:r w:rsidR="003F6280" w:rsidRPr="00D80290">
        <w:rPr>
          <w:rFonts w:cs="宋体" w:hint="eastAsia"/>
          <w:b/>
          <w:spacing w:val="-4"/>
          <w:sz w:val="28"/>
        </w:rPr>
        <w:t>或主管部门</w:t>
      </w:r>
      <w:r w:rsidRPr="00D80290">
        <w:rPr>
          <w:rFonts w:cs="宋体" w:hint="eastAsia"/>
          <w:b/>
          <w:spacing w:val="-4"/>
          <w:sz w:val="28"/>
        </w:rPr>
        <w:t>有关标准技术规范的规定，按时完成</w:t>
      </w:r>
      <w:r w:rsidR="003F6280" w:rsidRPr="00D80290">
        <w:rPr>
          <w:rFonts w:cs="宋体" w:hint="eastAsia"/>
          <w:b/>
          <w:spacing w:val="-4"/>
          <w:sz w:val="28"/>
        </w:rPr>
        <w:t>评估</w:t>
      </w:r>
      <w:r w:rsidRPr="00D80290">
        <w:rPr>
          <w:rFonts w:cs="宋体" w:hint="eastAsia"/>
          <w:b/>
          <w:spacing w:val="-4"/>
          <w:sz w:val="28"/>
        </w:rPr>
        <w:t>工作。</w:t>
      </w:r>
    </w:p>
    <w:p w:rsidR="009338E6" w:rsidRPr="00D80290" w:rsidRDefault="009338E6" w:rsidP="00D80290">
      <w:pPr>
        <w:adjustRightInd w:val="0"/>
        <w:ind w:firstLine="544"/>
        <w:rPr>
          <w:rFonts w:cs="宋体"/>
          <w:b/>
          <w:spacing w:val="-4"/>
          <w:sz w:val="28"/>
        </w:rPr>
      </w:pPr>
      <w:r w:rsidRPr="00D80290">
        <w:rPr>
          <w:rFonts w:cs="宋体" w:hint="eastAsia"/>
          <w:b/>
          <w:spacing w:val="-4"/>
          <w:sz w:val="28"/>
        </w:rPr>
        <w:t>7.4 为甲方出具</w:t>
      </w:r>
      <w:r>
        <w:rPr>
          <w:rFonts w:cs="宋体" w:hint="eastAsia"/>
          <w:b/>
          <w:spacing w:val="-4"/>
          <w:sz w:val="28"/>
        </w:rPr>
        <w:t>符合相关标准的</w:t>
      </w:r>
      <w:r w:rsidR="003F6280" w:rsidRPr="003F6280">
        <w:rPr>
          <w:rFonts w:cs="宋体" w:hint="eastAsia"/>
          <w:b/>
          <w:spacing w:val="-4"/>
          <w:sz w:val="28"/>
        </w:rPr>
        <w:t>评估</w:t>
      </w:r>
      <w:r>
        <w:rPr>
          <w:rFonts w:cs="宋体" w:hint="eastAsia"/>
          <w:b/>
          <w:spacing w:val="-4"/>
          <w:sz w:val="28"/>
        </w:rPr>
        <w:t>报告</w:t>
      </w:r>
      <w:r w:rsidRPr="00D80290">
        <w:rPr>
          <w:rFonts w:cs="宋体" w:hint="eastAsia"/>
          <w:b/>
          <w:spacing w:val="-4"/>
          <w:sz w:val="28"/>
        </w:rPr>
        <w:t>。</w:t>
      </w:r>
    </w:p>
    <w:p w:rsidR="009338E6" w:rsidRDefault="009338E6" w:rsidP="009338E6">
      <w:pPr>
        <w:adjustRightInd w:val="0"/>
        <w:rPr>
          <w:rFonts w:cs="宋体"/>
          <w:b/>
          <w:sz w:val="28"/>
          <w:szCs w:val="20"/>
        </w:rPr>
      </w:pPr>
      <w:r>
        <w:rPr>
          <w:rFonts w:cs="宋体" w:hint="eastAsia"/>
          <w:b/>
          <w:sz w:val="28"/>
        </w:rPr>
        <w:t>八、质量监测标准</w:t>
      </w:r>
    </w:p>
    <w:p w:rsidR="009338E6" w:rsidRPr="003968B0" w:rsidRDefault="009338E6" w:rsidP="003968B0">
      <w:pPr>
        <w:adjustRightInd w:val="0"/>
        <w:ind w:firstLineChars="200" w:firstLine="562"/>
        <w:rPr>
          <w:b/>
          <w:bCs/>
          <w:sz w:val="28"/>
          <w:szCs w:val="28"/>
        </w:rPr>
      </w:pPr>
      <w:r>
        <w:rPr>
          <w:rFonts w:cs="宋体" w:hint="eastAsia"/>
          <w:b/>
          <w:bCs/>
          <w:sz w:val="28"/>
          <w:szCs w:val="28"/>
        </w:rPr>
        <w:t>检测、</w:t>
      </w:r>
      <w:r w:rsidR="003968B0">
        <w:rPr>
          <w:rFonts w:cs="宋体" w:hint="eastAsia"/>
          <w:b/>
          <w:bCs/>
          <w:sz w:val="28"/>
          <w:szCs w:val="28"/>
        </w:rPr>
        <w:t>评估</w:t>
      </w:r>
      <w:r>
        <w:rPr>
          <w:rFonts w:hint="eastAsia"/>
          <w:b/>
          <w:bCs/>
          <w:sz w:val="28"/>
          <w:szCs w:val="28"/>
        </w:rPr>
        <w:t>主要参照标准：</w:t>
      </w:r>
      <w:r w:rsidR="003968B0">
        <w:rPr>
          <w:rFonts w:cs="宋体" w:hint="eastAsia"/>
          <w:b/>
          <w:sz w:val="28"/>
          <w:szCs w:val="28"/>
        </w:rPr>
        <w:t>中华人民共和国公安部</w:t>
      </w:r>
      <w:r w:rsidR="003968B0">
        <w:rPr>
          <w:rFonts w:cs="宋体" w:hint="eastAsia"/>
          <w:b/>
          <w:sz w:val="28"/>
          <w:szCs w:val="28"/>
        </w:rPr>
        <w:lastRenderedPageBreak/>
        <w:t>GA/T1369-2016《人员密集场所消防安全评估导则》</w:t>
      </w:r>
      <w:r>
        <w:rPr>
          <w:rFonts w:cs="Arial" w:hint="eastAsia"/>
          <w:b/>
          <w:bCs/>
          <w:sz w:val="28"/>
          <w:szCs w:val="28"/>
        </w:rPr>
        <w:t>。</w:t>
      </w:r>
    </w:p>
    <w:p w:rsidR="009338E6" w:rsidRDefault="009338E6" w:rsidP="009338E6">
      <w:pPr>
        <w:adjustRightInd w:val="0"/>
        <w:rPr>
          <w:rFonts w:cs="宋体"/>
          <w:b/>
          <w:sz w:val="28"/>
          <w:szCs w:val="20"/>
        </w:rPr>
      </w:pPr>
      <w:r>
        <w:rPr>
          <w:rFonts w:cs="宋体" w:hint="eastAsia"/>
          <w:b/>
          <w:sz w:val="28"/>
        </w:rPr>
        <w:t>九、物资供应</w:t>
      </w:r>
    </w:p>
    <w:p w:rsidR="009338E6" w:rsidRDefault="009338E6" w:rsidP="009338E6">
      <w:pPr>
        <w:adjustRightInd w:val="0"/>
        <w:ind w:firstLineChars="200" w:firstLine="562"/>
        <w:rPr>
          <w:rFonts w:cs="宋体"/>
          <w:b/>
          <w:sz w:val="28"/>
        </w:rPr>
      </w:pPr>
      <w:r>
        <w:rPr>
          <w:rFonts w:cs="宋体" w:hint="eastAsia"/>
          <w:b/>
          <w:sz w:val="28"/>
        </w:rPr>
        <w:t>实施本</w:t>
      </w:r>
      <w:r w:rsidR="002A4737">
        <w:rPr>
          <w:rFonts w:cs="宋体" w:hint="eastAsia"/>
          <w:b/>
          <w:sz w:val="28"/>
        </w:rPr>
        <w:t>评估服务</w:t>
      </w:r>
      <w:r>
        <w:rPr>
          <w:rFonts w:cs="宋体" w:hint="eastAsia"/>
          <w:b/>
          <w:sz w:val="28"/>
        </w:rPr>
        <w:t>合同所需仪器、设备、工具、均由乙方自行提供。</w:t>
      </w:r>
    </w:p>
    <w:p w:rsidR="009338E6" w:rsidRDefault="009338E6" w:rsidP="009338E6">
      <w:pPr>
        <w:adjustRightInd w:val="0"/>
        <w:rPr>
          <w:rFonts w:cs="宋体"/>
          <w:b/>
          <w:sz w:val="28"/>
          <w:szCs w:val="20"/>
        </w:rPr>
      </w:pPr>
      <w:r>
        <w:rPr>
          <w:rFonts w:cs="宋体" w:hint="eastAsia"/>
          <w:b/>
          <w:sz w:val="28"/>
        </w:rPr>
        <w:t>十、安全</w:t>
      </w:r>
    </w:p>
    <w:p w:rsidR="003968B0" w:rsidRDefault="003968B0" w:rsidP="00331752">
      <w:pPr>
        <w:ind w:firstLineChars="200" w:firstLine="562"/>
        <w:rPr>
          <w:rFonts w:cs="宋体"/>
          <w:b/>
          <w:sz w:val="28"/>
        </w:rPr>
      </w:pPr>
      <w:r>
        <w:rPr>
          <w:rFonts w:cs="宋体" w:hint="eastAsia"/>
          <w:b/>
          <w:sz w:val="28"/>
        </w:rPr>
        <w:t>10.1 乙方在项目实施过程中不得影响甲方医疗工作的正常开展。</w:t>
      </w:r>
    </w:p>
    <w:p w:rsidR="009338E6" w:rsidRDefault="003968B0" w:rsidP="00331752">
      <w:pPr>
        <w:ind w:firstLineChars="200" w:firstLine="562"/>
        <w:rPr>
          <w:rFonts w:cs="宋体"/>
          <w:b/>
          <w:sz w:val="28"/>
        </w:rPr>
      </w:pPr>
      <w:r>
        <w:rPr>
          <w:rFonts w:cs="宋体" w:hint="eastAsia"/>
          <w:b/>
          <w:sz w:val="28"/>
        </w:rPr>
        <w:t>10.2</w:t>
      </w:r>
      <w:r w:rsidR="009338E6">
        <w:rPr>
          <w:rFonts w:cs="宋体" w:hint="eastAsia"/>
          <w:b/>
          <w:sz w:val="28"/>
        </w:rPr>
        <w:t xml:space="preserve"> 乙方必须采取有效措施保证职工的安全和健康。乙方有责任教育职工严格执行各级政府部门和甲方工地有关安全方面的法律、法令、法规和规章。</w:t>
      </w:r>
    </w:p>
    <w:p w:rsidR="009338E6" w:rsidRPr="00331752" w:rsidRDefault="003968B0" w:rsidP="00331752">
      <w:pPr>
        <w:ind w:firstLineChars="200" w:firstLine="562"/>
        <w:rPr>
          <w:rFonts w:cs="宋体"/>
          <w:b/>
          <w:sz w:val="28"/>
        </w:rPr>
      </w:pPr>
      <w:r w:rsidRPr="00331752">
        <w:rPr>
          <w:rFonts w:cs="宋体" w:hint="eastAsia"/>
          <w:b/>
          <w:sz w:val="28"/>
        </w:rPr>
        <w:t xml:space="preserve">10.3 </w:t>
      </w:r>
      <w:r w:rsidR="009338E6" w:rsidRPr="00331752">
        <w:rPr>
          <w:rFonts w:cs="宋体" w:hint="eastAsia"/>
          <w:b/>
          <w:sz w:val="28"/>
        </w:rPr>
        <w:t>乙方全权负责本单位人员及仪器设备的安全，发生的一切人身伤害（包括所造成的第三方人身伤害及财产损害）及仪器设备的损毁，乙方承担一切后果及费用。</w:t>
      </w:r>
    </w:p>
    <w:p w:rsidR="009338E6" w:rsidRDefault="009338E6" w:rsidP="009338E6">
      <w:pPr>
        <w:adjustRightInd w:val="0"/>
        <w:rPr>
          <w:rFonts w:cs="宋体"/>
          <w:b/>
          <w:sz w:val="28"/>
          <w:szCs w:val="20"/>
        </w:rPr>
      </w:pPr>
      <w:r>
        <w:rPr>
          <w:rFonts w:cs="宋体" w:hint="eastAsia"/>
          <w:b/>
          <w:sz w:val="28"/>
        </w:rPr>
        <w:t>十一、结算价款及其支付方式</w:t>
      </w:r>
    </w:p>
    <w:p w:rsidR="009338E6" w:rsidRDefault="009338E6" w:rsidP="00331752">
      <w:pPr>
        <w:ind w:firstLineChars="200" w:firstLine="562"/>
        <w:rPr>
          <w:rFonts w:cs="宋体"/>
          <w:b/>
          <w:sz w:val="28"/>
        </w:rPr>
      </w:pPr>
      <w:r>
        <w:rPr>
          <w:rFonts w:cs="宋体" w:hint="eastAsia"/>
          <w:b/>
          <w:sz w:val="28"/>
        </w:rPr>
        <w:t>11.1 本项目计算价款执行总价承包模式，合同总价款（含税）为￥</w:t>
      </w:r>
      <w:r w:rsidR="003968B0" w:rsidRPr="00331752">
        <w:rPr>
          <w:rFonts w:cs="宋体" w:hint="eastAsia"/>
          <w:b/>
          <w:sz w:val="28"/>
          <w:u w:val="single"/>
        </w:rPr>
        <w:t xml:space="preserve">          </w:t>
      </w:r>
      <w:r>
        <w:rPr>
          <w:rFonts w:cs="宋体" w:hint="eastAsia"/>
          <w:b/>
          <w:sz w:val="28"/>
        </w:rPr>
        <w:t>元整（大写：人民币</w:t>
      </w:r>
      <w:r w:rsidR="003968B0" w:rsidRPr="00331752">
        <w:rPr>
          <w:rFonts w:cs="宋体" w:hint="eastAsia"/>
          <w:b/>
          <w:sz w:val="28"/>
          <w:u w:val="single"/>
        </w:rPr>
        <w:t xml:space="preserve">            </w:t>
      </w:r>
      <w:r w:rsidRPr="00331752">
        <w:rPr>
          <w:rFonts w:cs="宋体" w:hint="eastAsia"/>
          <w:b/>
          <w:sz w:val="28"/>
        </w:rPr>
        <w:t>整</w:t>
      </w:r>
      <w:r>
        <w:rPr>
          <w:rFonts w:cs="宋体" w:hint="eastAsia"/>
          <w:b/>
          <w:sz w:val="28"/>
        </w:rPr>
        <w:t>）。</w:t>
      </w:r>
    </w:p>
    <w:p w:rsidR="00331752" w:rsidRPr="00331752" w:rsidRDefault="009338E6" w:rsidP="00331752">
      <w:pPr>
        <w:ind w:firstLineChars="200" w:firstLine="562"/>
        <w:rPr>
          <w:rFonts w:cs="宋体"/>
          <w:b/>
          <w:sz w:val="28"/>
        </w:rPr>
      </w:pPr>
      <w:r>
        <w:rPr>
          <w:rFonts w:cs="宋体" w:hint="eastAsia"/>
          <w:b/>
          <w:sz w:val="28"/>
        </w:rPr>
        <w:t>11.2 价款支付</w:t>
      </w:r>
      <w:r>
        <w:rPr>
          <w:rFonts w:cs="宋体" w:hint="eastAsia"/>
          <w:b/>
          <w:sz w:val="28"/>
          <w:szCs w:val="20"/>
        </w:rPr>
        <w:t>：</w:t>
      </w:r>
      <w:r w:rsidR="00331752" w:rsidRPr="00331752">
        <w:rPr>
          <w:rFonts w:cs="宋体" w:hint="eastAsia"/>
          <w:b/>
          <w:sz w:val="28"/>
        </w:rPr>
        <w:t>采购人收到中标人提交的</w:t>
      </w:r>
      <w:r w:rsidR="00592C26">
        <w:rPr>
          <w:rFonts w:cs="宋体" w:hint="eastAsia"/>
          <w:b/>
          <w:sz w:val="28"/>
        </w:rPr>
        <w:t>符合标准</w:t>
      </w:r>
      <w:r w:rsidR="00331752" w:rsidRPr="00331752">
        <w:rPr>
          <w:rFonts w:cs="宋体" w:hint="eastAsia"/>
          <w:b/>
          <w:sz w:val="28"/>
        </w:rPr>
        <w:t>的评估报告后，凭发票在</w:t>
      </w:r>
      <w:r w:rsidR="00E238FE">
        <w:rPr>
          <w:rFonts w:cs="宋体" w:hint="eastAsia"/>
          <w:b/>
          <w:sz w:val="28"/>
        </w:rPr>
        <w:t>两</w:t>
      </w:r>
      <w:r w:rsidR="00331752" w:rsidRPr="00331752">
        <w:rPr>
          <w:rFonts w:cs="宋体" w:hint="eastAsia"/>
          <w:b/>
          <w:sz w:val="28"/>
        </w:rPr>
        <w:t>个月内付清项目款项。</w:t>
      </w:r>
    </w:p>
    <w:p w:rsidR="009338E6" w:rsidRPr="00331752" w:rsidRDefault="00331752" w:rsidP="00331752">
      <w:pPr>
        <w:ind w:firstLineChars="200" w:firstLine="562"/>
        <w:rPr>
          <w:rFonts w:cs="宋体"/>
          <w:b/>
          <w:sz w:val="28"/>
        </w:rPr>
      </w:pPr>
      <w:r w:rsidRPr="00331752">
        <w:rPr>
          <w:rFonts w:cs="宋体" w:hint="eastAsia"/>
          <w:b/>
          <w:sz w:val="28"/>
        </w:rPr>
        <w:t>11.3</w:t>
      </w:r>
      <w:r w:rsidR="009338E6" w:rsidRPr="00331752">
        <w:rPr>
          <w:rFonts w:cs="宋体" w:hint="eastAsia"/>
          <w:b/>
          <w:sz w:val="28"/>
        </w:rPr>
        <w:t>甲方每次付款前，乙方应当向甲方提供符合财务要求的发票，乙方迟延提交发票的，甲方有权拒绝付款直至乙方提供合</w:t>
      </w:r>
      <w:proofErr w:type="gramStart"/>
      <w:r w:rsidR="009338E6" w:rsidRPr="00331752">
        <w:rPr>
          <w:rFonts w:cs="宋体" w:hint="eastAsia"/>
          <w:b/>
          <w:sz w:val="28"/>
        </w:rPr>
        <w:t>规</w:t>
      </w:r>
      <w:proofErr w:type="gramEnd"/>
      <w:r w:rsidR="009338E6" w:rsidRPr="00331752">
        <w:rPr>
          <w:rFonts w:cs="宋体" w:hint="eastAsia"/>
          <w:b/>
          <w:sz w:val="28"/>
        </w:rPr>
        <w:t>发票时止。因上述原因导致甲方迟延付款的，甲方不承担迟延付款的违约责任。甲方收到乙方发票在</w:t>
      </w:r>
      <w:r>
        <w:rPr>
          <w:rFonts w:cs="宋体" w:hint="eastAsia"/>
          <w:b/>
          <w:sz w:val="28"/>
        </w:rPr>
        <w:t>两个月</w:t>
      </w:r>
      <w:r w:rsidR="009338E6" w:rsidRPr="00331752">
        <w:rPr>
          <w:rFonts w:cs="宋体" w:hint="eastAsia"/>
          <w:b/>
          <w:sz w:val="28"/>
        </w:rPr>
        <w:t>内按时付款，超过</w:t>
      </w:r>
      <w:r>
        <w:rPr>
          <w:rFonts w:cs="宋体" w:hint="eastAsia"/>
          <w:b/>
          <w:sz w:val="28"/>
        </w:rPr>
        <w:t>两个月</w:t>
      </w:r>
      <w:r w:rsidR="009338E6" w:rsidRPr="00331752">
        <w:rPr>
          <w:rFonts w:cs="宋体" w:hint="eastAsia"/>
          <w:b/>
          <w:sz w:val="28"/>
        </w:rPr>
        <w:t>不支付乙方</w:t>
      </w:r>
      <w:r>
        <w:rPr>
          <w:rFonts w:cs="宋体" w:hint="eastAsia"/>
          <w:b/>
          <w:sz w:val="28"/>
        </w:rPr>
        <w:t>工程</w:t>
      </w:r>
      <w:r w:rsidR="009338E6" w:rsidRPr="00331752">
        <w:rPr>
          <w:rFonts w:cs="宋体" w:hint="eastAsia"/>
          <w:b/>
          <w:sz w:val="28"/>
        </w:rPr>
        <w:t>款</w:t>
      </w:r>
      <w:r>
        <w:rPr>
          <w:rFonts w:cs="宋体" w:hint="eastAsia"/>
          <w:b/>
          <w:sz w:val="28"/>
        </w:rPr>
        <w:t>项的</w:t>
      </w:r>
      <w:r w:rsidR="009338E6" w:rsidRPr="00331752">
        <w:rPr>
          <w:rFonts w:cs="宋体" w:hint="eastAsia"/>
          <w:b/>
          <w:sz w:val="28"/>
        </w:rPr>
        <w:t>，每迟延一天向乙方缴纳合同金额的3%的违约金。</w:t>
      </w:r>
    </w:p>
    <w:p w:rsidR="009338E6" w:rsidRDefault="009338E6" w:rsidP="009338E6">
      <w:pPr>
        <w:tabs>
          <w:tab w:val="left" w:pos="1218"/>
        </w:tabs>
        <w:adjustRightInd w:val="0"/>
        <w:rPr>
          <w:rFonts w:cs="宋体"/>
          <w:b/>
          <w:sz w:val="28"/>
          <w:szCs w:val="20"/>
        </w:rPr>
      </w:pPr>
      <w:r>
        <w:rPr>
          <w:rFonts w:cs="宋体" w:hint="eastAsia"/>
          <w:b/>
          <w:sz w:val="28"/>
        </w:rPr>
        <w:t>十二、违约及赔偿</w:t>
      </w:r>
    </w:p>
    <w:p w:rsidR="009338E6" w:rsidRDefault="009338E6" w:rsidP="00331752">
      <w:pPr>
        <w:ind w:firstLineChars="200" w:firstLine="562"/>
        <w:rPr>
          <w:rFonts w:cs="宋体"/>
          <w:b/>
          <w:sz w:val="28"/>
        </w:rPr>
      </w:pPr>
      <w:r>
        <w:rPr>
          <w:rFonts w:cs="宋体" w:hint="eastAsia"/>
          <w:b/>
          <w:sz w:val="28"/>
        </w:rPr>
        <w:lastRenderedPageBreak/>
        <w:t>12.1任何一方直接或间接违反本合同的任何条款或不承担或不及时、充分地承担本合同项下其应承担的义务构成违约行为，守约的一方（简称“守约方”）有权以书面通知要求违约的一方（简称“违约方”）纠正其违约行为并在违约</w:t>
      </w:r>
      <w:proofErr w:type="gramStart"/>
      <w:r>
        <w:rPr>
          <w:rFonts w:cs="宋体" w:hint="eastAsia"/>
          <w:b/>
          <w:sz w:val="28"/>
        </w:rPr>
        <w:t>方收到</w:t>
      </w:r>
      <w:proofErr w:type="gramEnd"/>
      <w:r>
        <w:rPr>
          <w:rFonts w:cs="宋体" w:hint="eastAsia"/>
          <w:b/>
          <w:sz w:val="28"/>
        </w:rPr>
        <w:t>守约方的书面通知后十个工作日（10）日内采取充分、有效和及时的措施消除违约后果，并赔偿守约方因违约行为而遭致的损失。</w:t>
      </w:r>
    </w:p>
    <w:p w:rsidR="009338E6" w:rsidRDefault="009338E6" w:rsidP="00331752">
      <w:pPr>
        <w:ind w:firstLineChars="200" w:firstLine="562"/>
        <w:rPr>
          <w:rFonts w:cs="宋体"/>
          <w:b/>
          <w:sz w:val="28"/>
        </w:rPr>
      </w:pPr>
      <w:r>
        <w:rPr>
          <w:rFonts w:cs="宋体" w:hint="eastAsia"/>
          <w:b/>
          <w:sz w:val="28"/>
        </w:rPr>
        <w:t>12.2 在违约事实发生以后，经守约方的合理及客观的判断该等违约事实已造成守约方履行本协议项下其相应的义务已不可能或不公平，则守约方有权以书面形式通知违约方，守约方将暂时中止其在本协议下的相应义务的履行，直至违约方停止违约行为并采取充分、有效和及时的措施消除违约后果，且赔偿守约方因违约行为而遭致的损失。</w:t>
      </w:r>
    </w:p>
    <w:p w:rsidR="009338E6" w:rsidRDefault="009338E6" w:rsidP="00331752">
      <w:pPr>
        <w:ind w:firstLineChars="200" w:firstLine="562"/>
        <w:rPr>
          <w:rFonts w:cs="宋体"/>
          <w:b/>
          <w:sz w:val="28"/>
        </w:rPr>
      </w:pPr>
      <w:r>
        <w:rPr>
          <w:rFonts w:cs="宋体" w:hint="eastAsia"/>
          <w:b/>
          <w:sz w:val="28"/>
        </w:rPr>
        <w:t>12.3违约方因其违约行为而应赔偿的守约方的损失，包括守约方因违约方的违约行为而遭致的直接经济损失，及任何可预期的间接损失及额外的费用。</w:t>
      </w:r>
    </w:p>
    <w:p w:rsidR="009338E6" w:rsidRDefault="009338E6" w:rsidP="009338E6">
      <w:pPr>
        <w:numPr>
          <w:ilvl w:val="0"/>
          <w:numId w:val="1"/>
        </w:numPr>
        <w:adjustRightInd w:val="0"/>
        <w:rPr>
          <w:rFonts w:cs="宋体"/>
          <w:b/>
          <w:sz w:val="28"/>
        </w:rPr>
      </w:pPr>
      <w:r>
        <w:rPr>
          <w:rFonts w:cs="宋体" w:hint="eastAsia"/>
          <w:b/>
          <w:sz w:val="28"/>
        </w:rPr>
        <w:t>纠纷的解决方法</w:t>
      </w:r>
    </w:p>
    <w:p w:rsidR="009338E6" w:rsidRDefault="009338E6" w:rsidP="00592C26">
      <w:pPr>
        <w:ind w:firstLineChars="200" w:firstLine="562"/>
        <w:rPr>
          <w:rFonts w:cs="宋体"/>
          <w:b/>
          <w:sz w:val="28"/>
        </w:rPr>
      </w:pPr>
      <w:r>
        <w:rPr>
          <w:rFonts w:cs="宋体" w:hint="eastAsia"/>
          <w:b/>
          <w:sz w:val="28"/>
        </w:rPr>
        <w:t>合作双方在履行协议时发生争议，双方应协商解决。协商不成，应向申述方所在地人民法院起诉。</w:t>
      </w:r>
    </w:p>
    <w:p w:rsidR="009338E6" w:rsidRDefault="009338E6" w:rsidP="009338E6">
      <w:pPr>
        <w:pStyle w:val="a0"/>
        <w:numPr>
          <w:ilvl w:val="0"/>
          <w:numId w:val="2"/>
        </w:numPr>
        <w:rPr>
          <w:rFonts w:cs="宋体"/>
          <w:b/>
          <w:kern w:val="2"/>
          <w:sz w:val="28"/>
          <w:szCs w:val="24"/>
          <w:lang w:eastAsia="zh-CN"/>
        </w:rPr>
      </w:pPr>
      <w:r>
        <w:rPr>
          <w:rFonts w:cs="宋体" w:hint="eastAsia"/>
          <w:b/>
          <w:kern w:val="2"/>
          <w:sz w:val="28"/>
          <w:szCs w:val="24"/>
          <w:lang w:eastAsia="zh-CN"/>
        </w:rPr>
        <w:t>附则</w:t>
      </w:r>
    </w:p>
    <w:p w:rsidR="009338E6" w:rsidRPr="00331752" w:rsidRDefault="009338E6" w:rsidP="00331752">
      <w:pPr>
        <w:ind w:firstLineChars="200" w:firstLine="482"/>
        <w:rPr>
          <w:rFonts w:cs="宋体"/>
          <w:b/>
          <w:sz w:val="28"/>
        </w:rPr>
      </w:pPr>
      <w:r>
        <w:rPr>
          <w:rFonts w:cs="宋体" w:hint="eastAsia"/>
          <w:b/>
        </w:rPr>
        <w:t>1</w:t>
      </w:r>
      <w:r w:rsidRPr="00331752">
        <w:rPr>
          <w:rFonts w:cs="宋体" w:hint="eastAsia"/>
          <w:b/>
          <w:sz w:val="28"/>
        </w:rPr>
        <w:t>4.1 本合同约定自双方签字盖章之日起生效，乙方履行完全部</w:t>
      </w:r>
      <w:r w:rsidR="00331752" w:rsidRPr="00331752">
        <w:rPr>
          <w:rFonts w:cs="宋体" w:hint="eastAsia"/>
          <w:b/>
          <w:sz w:val="28"/>
        </w:rPr>
        <w:t>评估</w:t>
      </w:r>
      <w:r w:rsidRPr="00331752">
        <w:rPr>
          <w:rFonts w:cs="宋体" w:hint="eastAsia"/>
          <w:b/>
          <w:sz w:val="28"/>
        </w:rPr>
        <w:t>工作且经甲方确认无异议的，甲方支付完乙方全都</w:t>
      </w:r>
      <w:r w:rsidR="00331752" w:rsidRPr="00331752">
        <w:rPr>
          <w:rFonts w:cs="宋体" w:hint="eastAsia"/>
          <w:b/>
          <w:sz w:val="28"/>
        </w:rPr>
        <w:t>评估费，</w:t>
      </w:r>
      <w:r w:rsidRPr="00331752">
        <w:rPr>
          <w:rFonts w:cs="宋体" w:hint="eastAsia"/>
          <w:b/>
          <w:sz w:val="28"/>
        </w:rPr>
        <w:t>即视为乙方按照本合同约定履行完全部义务。本合同即告终止。</w:t>
      </w:r>
    </w:p>
    <w:p w:rsidR="009338E6" w:rsidRDefault="009338E6" w:rsidP="00331752">
      <w:pPr>
        <w:ind w:firstLineChars="200" w:firstLine="562"/>
        <w:rPr>
          <w:rFonts w:cs="宋体"/>
          <w:b/>
          <w:sz w:val="28"/>
        </w:rPr>
      </w:pPr>
      <w:r>
        <w:rPr>
          <w:rFonts w:cs="宋体" w:hint="eastAsia"/>
          <w:b/>
          <w:sz w:val="28"/>
        </w:rPr>
        <w:lastRenderedPageBreak/>
        <w:t xml:space="preserve">14.2 </w:t>
      </w:r>
      <w:r w:rsidRPr="00331752">
        <w:rPr>
          <w:rFonts w:cs="宋体" w:hint="eastAsia"/>
          <w:b/>
          <w:sz w:val="28"/>
        </w:rPr>
        <w:t>本合同一式 4 份，甲方执 2 份，乙方执 2 份，本合同附件作为本合同不可分割的组成部分，与本合同具有同等法律效力。</w:t>
      </w:r>
    </w:p>
    <w:p w:rsidR="009338E6" w:rsidRPr="00331752" w:rsidRDefault="009338E6" w:rsidP="00331752">
      <w:pPr>
        <w:ind w:firstLineChars="200" w:firstLine="562"/>
        <w:rPr>
          <w:rFonts w:cs="宋体"/>
          <w:b/>
          <w:sz w:val="28"/>
        </w:rPr>
      </w:pPr>
      <w:r w:rsidRPr="00331752">
        <w:rPr>
          <w:rFonts w:cs="宋体" w:hint="eastAsia"/>
          <w:b/>
          <w:sz w:val="28"/>
        </w:rPr>
        <w:t>14.3保密义务.保证不向除乙方以外的任何单位或个人泄露甲方的</w:t>
      </w:r>
      <w:r w:rsidR="00331752" w:rsidRPr="00331752">
        <w:rPr>
          <w:rFonts w:cs="宋体" w:hint="eastAsia"/>
          <w:b/>
          <w:sz w:val="28"/>
        </w:rPr>
        <w:t>评估</w:t>
      </w:r>
      <w:r w:rsidRPr="00331752">
        <w:rPr>
          <w:rFonts w:cs="宋体" w:hint="eastAsia"/>
          <w:b/>
          <w:sz w:val="28"/>
        </w:rPr>
        <w:t>结果及其他相关信息，或用于本合同约定以外的其他目的，除甲方书面同意将保密信息披露，及法律、相关行政命令要求外。</w:t>
      </w:r>
    </w:p>
    <w:p w:rsidR="009338E6" w:rsidRPr="00331752" w:rsidRDefault="009338E6" w:rsidP="00331752">
      <w:pPr>
        <w:ind w:firstLineChars="200" w:firstLine="562"/>
        <w:rPr>
          <w:rFonts w:cs="宋体"/>
          <w:b/>
          <w:sz w:val="28"/>
        </w:rPr>
      </w:pPr>
      <w:r w:rsidRPr="00331752">
        <w:rPr>
          <w:rFonts w:cs="宋体" w:hint="eastAsia"/>
          <w:b/>
          <w:sz w:val="28"/>
        </w:rPr>
        <w:t>14.4  本合同尾部当事人联系方式和联系信息适用于双方往来联系、书面文件送达及争议解决时法律文书送达。因尾部联系方式和联系信息错误或单方变更后未及时书面通知其他方而无法送达的，</w:t>
      </w:r>
      <w:proofErr w:type="gramStart"/>
      <w:r w:rsidRPr="00331752">
        <w:rPr>
          <w:rFonts w:cs="宋体" w:hint="eastAsia"/>
          <w:b/>
          <w:sz w:val="28"/>
        </w:rPr>
        <w:t>自交邮后第7日</w:t>
      </w:r>
      <w:proofErr w:type="gramEnd"/>
      <w:r w:rsidRPr="00331752">
        <w:rPr>
          <w:rFonts w:cs="宋体" w:hint="eastAsia"/>
          <w:b/>
          <w:sz w:val="28"/>
        </w:rPr>
        <w:t>视为送达。</w:t>
      </w:r>
    </w:p>
    <w:p w:rsidR="009338E6" w:rsidRDefault="009338E6" w:rsidP="009338E6">
      <w:pPr>
        <w:pStyle w:val="a0"/>
        <w:rPr>
          <w:rFonts w:cs="宋体"/>
          <w:b/>
          <w:sz w:val="28"/>
          <w:szCs w:val="28"/>
          <w:lang w:eastAsia="zh-CN"/>
        </w:rPr>
      </w:pPr>
    </w:p>
    <w:p w:rsidR="009338E6" w:rsidRDefault="009338E6" w:rsidP="009338E6">
      <w:pPr>
        <w:pStyle w:val="a0"/>
        <w:rPr>
          <w:rFonts w:cs="宋体"/>
          <w:b/>
          <w:sz w:val="28"/>
          <w:szCs w:val="28"/>
          <w:lang w:eastAsia="zh-CN"/>
        </w:rPr>
      </w:pPr>
    </w:p>
    <w:p w:rsidR="009338E6" w:rsidRDefault="009338E6" w:rsidP="009338E6">
      <w:pPr>
        <w:pStyle w:val="a0"/>
        <w:rPr>
          <w:rFonts w:cs="宋体"/>
          <w:b/>
          <w:lang w:eastAsia="zh-CN"/>
        </w:rPr>
      </w:pPr>
    </w:p>
    <w:p w:rsidR="009338E6" w:rsidRDefault="009338E6" w:rsidP="009338E6">
      <w:pPr>
        <w:pStyle w:val="a0"/>
        <w:ind w:firstLine="520"/>
        <w:rPr>
          <w:rFonts w:cs="宋体"/>
          <w:b/>
          <w:lang w:eastAsia="zh-CN"/>
        </w:rPr>
      </w:pPr>
    </w:p>
    <w:tbl>
      <w:tblPr>
        <w:tblW w:w="10080" w:type="dxa"/>
        <w:jc w:val="center"/>
        <w:tblLayout w:type="fixed"/>
        <w:tblLook w:val="04A0" w:firstRow="1" w:lastRow="0" w:firstColumn="1" w:lastColumn="0" w:noHBand="0" w:noVBand="1"/>
      </w:tblPr>
      <w:tblGrid>
        <w:gridCol w:w="5282"/>
        <w:gridCol w:w="4798"/>
      </w:tblGrid>
      <w:tr w:rsidR="009338E6" w:rsidTr="00592C26">
        <w:trPr>
          <w:trHeight w:val="96"/>
          <w:jc w:val="center"/>
        </w:trPr>
        <w:tc>
          <w:tcPr>
            <w:tcW w:w="5282" w:type="dxa"/>
          </w:tcPr>
          <w:p w:rsidR="009338E6" w:rsidRDefault="009338E6" w:rsidP="00AE67A1">
            <w:pPr>
              <w:rPr>
                <w:rFonts w:cs="宋体"/>
                <w:b/>
                <w:sz w:val="28"/>
              </w:rPr>
            </w:pPr>
          </w:p>
          <w:p w:rsidR="009338E6" w:rsidRDefault="009338E6" w:rsidP="00E238FE">
            <w:pPr>
              <w:ind w:firstLineChars="300" w:firstLine="843"/>
              <w:rPr>
                <w:rFonts w:cs="宋体"/>
                <w:b/>
                <w:sz w:val="28"/>
                <w:szCs w:val="28"/>
              </w:rPr>
            </w:pPr>
            <w:r>
              <w:rPr>
                <w:rFonts w:cs="宋体" w:hint="eastAsia"/>
                <w:b/>
                <w:sz w:val="28"/>
              </w:rPr>
              <w:t>甲方：</w:t>
            </w:r>
          </w:p>
          <w:p w:rsidR="009338E6" w:rsidRDefault="009338E6" w:rsidP="00E238FE">
            <w:pPr>
              <w:adjustRightInd w:val="0"/>
              <w:ind w:firstLineChars="300" w:firstLine="843"/>
              <w:rPr>
                <w:rFonts w:cs="宋体"/>
                <w:b/>
                <w:sz w:val="28"/>
                <w:szCs w:val="20"/>
              </w:rPr>
            </w:pPr>
            <w:r>
              <w:rPr>
                <w:rFonts w:cs="宋体" w:hint="eastAsia"/>
                <w:b/>
                <w:sz w:val="28"/>
              </w:rPr>
              <w:t>（盖章）</w:t>
            </w:r>
          </w:p>
        </w:tc>
        <w:tc>
          <w:tcPr>
            <w:tcW w:w="4798" w:type="dxa"/>
          </w:tcPr>
          <w:p w:rsidR="009338E6" w:rsidRDefault="009338E6" w:rsidP="00AE67A1">
            <w:pPr>
              <w:adjustRightInd w:val="0"/>
              <w:rPr>
                <w:rFonts w:cs="宋体"/>
                <w:b/>
                <w:sz w:val="28"/>
              </w:rPr>
            </w:pPr>
          </w:p>
          <w:p w:rsidR="009338E6" w:rsidRDefault="009338E6" w:rsidP="00E238FE">
            <w:pPr>
              <w:adjustRightInd w:val="0"/>
              <w:ind w:leftChars="117" w:left="829" w:hangingChars="195" w:hanging="548"/>
              <w:rPr>
                <w:rFonts w:cs="宋体"/>
                <w:b/>
                <w:sz w:val="28"/>
                <w:szCs w:val="28"/>
                <w:u w:val="single"/>
              </w:rPr>
            </w:pPr>
            <w:r>
              <w:rPr>
                <w:rFonts w:cs="宋体" w:hint="eastAsia"/>
                <w:b/>
                <w:sz w:val="28"/>
              </w:rPr>
              <w:t>乙方：</w:t>
            </w:r>
            <w:r w:rsidR="00331752">
              <w:rPr>
                <w:rFonts w:cs="宋体"/>
                <w:b/>
                <w:sz w:val="28"/>
                <w:szCs w:val="28"/>
                <w:u w:val="single"/>
              </w:rPr>
              <w:t xml:space="preserve"> </w:t>
            </w:r>
          </w:p>
          <w:p w:rsidR="009338E6" w:rsidRDefault="009338E6" w:rsidP="00E238FE">
            <w:pPr>
              <w:adjustRightInd w:val="0"/>
              <w:ind w:leftChars="117" w:left="829" w:hangingChars="195" w:hanging="548"/>
              <w:rPr>
                <w:rFonts w:cs="宋体"/>
                <w:b/>
                <w:sz w:val="28"/>
                <w:szCs w:val="20"/>
              </w:rPr>
            </w:pPr>
            <w:r>
              <w:rPr>
                <w:rFonts w:cs="宋体" w:hint="eastAsia"/>
                <w:b/>
                <w:sz w:val="28"/>
              </w:rPr>
              <w:t>（盖章）</w:t>
            </w:r>
          </w:p>
        </w:tc>
      </w:tr>
      <w:tr w:rsidR="009338E6" w:rsidTr="00592C26">
        <w:trPr>
          <w:trHeight w:val="90"/>
          <w:jc w:val="center"/>
        </w:trPr>
        <w:tc>
          <w:tcPr>
            <w:tcW w:w="5282" w:type="dxa"/>
          </w:tcPr>
          <w:p w:rsidR="009338E6" w:rsidRDefault="009338E6" w:rsidP="00E238FE">
            <w:pPr>
              <w:adjustRightInd w:val="0"/>
              <w:ind w:firstLineChars="300" w:firstLine="843"/>
              <w:rPr>
                <w:rFonts w:cs="宋体"/>
                <w:b/>
                <w:sz w:val="28"/>
                <w:szCs w:val="20"/>
              </w:rPr>
            </w:pPr>
            <w:r>
              <w:rPr>
                <w:rFonts w:cs="宋体" w:hint="eastAsia"/>
                <w:b/>
                <w:sz w:val="28"/>
              </w:rPr>
              <w:t>法定代表人：</w:t>
            </w:r>
          </w:p>
        </w:tc>
        <w:tc>
          <w:tcPr>
            <w:tcW w:w="4798" w:type="dxa"/>
          </w:tcPr>
          <w:p w:rsidR="009338E6" w:rsidRDefault="009338E6" w:rsidP="00E238FE">
            <w:pPr>
              <w:adjustRightInd w:val="0"/>
              <w:ind w:firstLineChars="100" w:firstLine="281"/>
              <w:rPr>
                <w:rFonts w:cs="宋体"/>
                <w:b/>
                <w:sz w:val="28"/>
                <w:szCs w:val="20"/>
              </w:rPr>
            </w:pPr>
            <w:r>
              <w:rPr>
                <w:rFonts w:cs="宋体" w:hint="eastAsia"/>
                <w:b/>
                <w:sz w:val="28"/>
              </w:rPr>
              <w:t>法定代表人：</w:t>
            </w:r>
          </w:p>
        </w:tc>
      </w:tr>
      <w:tr w:rsidR="009338E6" w:rsidTr="00592C26">
        <w:trPr>
          <w:trHeight w:val="90"/>
          <w:jc w:val="center"/>
        </w:trPr>
        <w:tc>
          <w:tcPr>
            <w:tcW w:w="5282" w:type="dxa"/>
          </w:tcPr>
          <w:p w:rsidR="009338E6" w:rsidRDefault="009338E6" w:rsidP="00E238FE">
            <w:pPr>
              <w:adjustRightInd w:val="0"/>
              <w:ind w:firstLineChars="300" w:firstLine="723"/>
              <w:rPr>
                <w:rFonts w:cs="宋体"/>
                <w:b/>
                <w:sz w:val="28"/>
                <w:szCs w:val="20"/>
              </w:rPr>
            </w:pPr>
            <w:r>
              <w:rPr>
                <w:rFonts w:cs="宋体" w:hint="eastAsia"/>
                <w:b/>
              </w:rPr>
              <w:t>(委托代理人)</w:t>
            </w:r>
          </w:p>
        </w:tc>
        <w:tc>
          <w:tcPr>
            <w:tcW w:w="4798" w:type="dxa"/>
          </w:tcPr>
          <w:p w:rsidR="009338E6" w:rsidRDefault="009338E6" w:rsidP="00E238FE">
            <w:pPr>
              <w:adjustRightInd w:val="0"/>
              <w:ind w:firstLineChars="100" w:firstLine="241"/>
              <w:rPr>
                <w:rFonts w:cs="宋体"/>
                <w:b/>
                <w:sz w:val="28"/>
                <w:szCs w:val="20"/>
              </w:rPr>
            </w:pPr>
            <w:r>
              <w:rPr>
                <w:rFonts w:cs="宋体" w:hint="eastAsia"/>
                <w:b/>
              </w:rPr>
              <w:t>(委托代理人)</w:t>
            </w:r>
          </w:p>
        </w:tc>
      </w:tr>
      <w:tr w:rsidR="009338E6" w:rsidTr="00592C26">
        <w:trPr>
          <w:trHeight w:val="90"/>
          <w:jc w:val="center"/>
        </w:trPr>
        <w:tc>
          <w:tcPr>
            <w:tcW w:w="5282" w:type="dxa"/>
          </w:tcPr>
          <w:p w:rsidR="009338E6" w:rsidRDefault="009338E6" w:rsidP="00E238FE">
            <w:pPr>
              <w:adjustRightInd w:val="0"/>
              <w:ind w:firstLineChars="300" w:firstLine="843"/>
              <w:rPr>
                <w:rFonts w:cs="宋体"/>
                <w:b/>
                <w:szCs w:val="20"/>
              </w:rPr>
            </w:pPr>
            <w:r>
              <w:rPr>
                <w:rFonts w:cs="宋体" w:hint="eastAsia"/>
                <w:b/>
                <w:sz w:val="28"/>
                <w:szCs w:val="20"/>
              </w:rPr>
              <w:t>联 系 电话</w:t>
            </w:r>
            <w:r>
              <w:rPr>
                <w:rFonts w:cs="宋体" w:hint="eastAsia"/>
                <w:b/>
                <w:sz w:val="28"/>
              </w:rPr>
              <w:t>：</w:t>
            </w:r>
          </w:p>
        </w:tc>
        <w:tc>
          <w:tcPr>
            <w:tcW w:w="4798" w:type="dxa"/>
          </w:tcPr>
          <w:p w:rsidR="009338E6" w:rsidRDefault="009338E6" w:rsidP="00E238FE">
            <w:pPr>
              <w:adjustRightInd w:val="0"/>
              <w:ind w:firstLineChars="100" w:firstLine="281"/>
              <w:rPr>
                <w:rFonts w:cs="宋体"/>
                <w:b/>
                <w:szCs w:val="20"/>
              </w:rPr>
            </w:pPr>
            <w:r>
              <w:rPr>
                <w:rFonts w:cs="宋体" w:hint="eastAsia"/>
                <w:b/>
                <w:sz w:val="28"/>
                <w:szCs w:val="20"/>
              </w:rPr>
              <w:t>联 系 电话</w:t>
            </w:r>
            <w:r>
              <w:rPr>
                <w:rFonts w:cs="宋体" w:hint="eastAsia"/>
                <w:b/>
                <w:sz w:val="28"/>
              </w:rPr>
              <w:t>：</w:t>
            </w:r>
          </w:p>
        </w:tc>
      </w:tr>
      <w:tr w:rsidR="009338E6" w:rsidTr="00592C26">
        <w:trPr>
          <w:trHeight w:val="90"/>
          <w:jc w:val="center"/>
        </w:trPr>
        <w:tc>
          <w:tcPr>
            <w:tcW w:w="5282" w:type="dxa"/>
          </w:tcPr>
          <w:p w:rsidR="009338E6" w:rsidRDefault="009338E6" w:rsidP="00AE67A1">
            <w:pPr>
              <w:adjustRightInd w:val="0"/>
              <w:rPr>
                <w:rFonts w:cs="宋体"/>
                <w:b/>
                <w:sz w:val="28"/>
                <w:szCs w:val="20"/>
              </w:rPr>
            </w:pPr>
          </w:p>
        </w:tc>
        <w:tc>
          <w:tcPr>
            <w:tcW w:w="4798" w:type="dxa"/>
          </w:tcPr>
          <w:p w:rsidR="009338E6" w:rsidRDefault="009338E6" w:rsidP="00AE67A1">
            <w:pPr>
              <w:adjustRightInd w:val="0"/>
              <w:rPr>
                <w:rFonts w:cs="宋体"/>
                <w:b/>
                <w:sz w:val="28"/>
                <w:szCs w:val="20"/>
              </w:rPr>
            </w:pPr>
          </w:p>
        </w:tc>
      </w:tr>
      <w:tr w:rsidR="009338E6" w:rsidTr="00592C26">
        <w:trPr>
          <w:trHeight w:val="90"/>
          <w:jc w:val="center"/>
        </w:trPr>
        <w:tc>
          <w:tcPr>
            <w:tcW w:w="5282" w:type="dxa"/>
          </w:tcPr>
          <w:p w:rsidR="009338E6" w:rsidRDefault="009338E6" w:rsidP="00AE67A1">
            <w:pPr>
              <w:adjustRightInd w:val="0"/>
              <w:rPr>
                <w:rFonts w:cs="宋体"/>
                <w:b/>
                <w:sz w:val="28"/>
                <w:szCs w:val="20"/>
              </w:rPr>
            </w:pPr>
          </w:p>
        </w:tc>
        <w:tc>
          <w:tcPr>
            <w:tcW w:w="4798" w:type="dxa"/>
          </w:tcPr>
          <w:p w:rsidR="009338E6" w:rsidRDefault="009338E6" w:rsidP="00592C26">
            <w:pPr>
              <w:rPr>
                <w:rFonts w:cs="宋体"/>
                <w:b/>
                <w:sz w:val="28"/>
              </w:rPr>
            </w:pPr>
          </w:p>
        </w:tc>
      </w:tr>
      <w:tr w:rsidR="009338E6" w:rsidTr="00592C26">
        <w:trPr>
          <w:trHeight w:val="90"/>
          <w:jc w:val="center"/>
        </w:trPr>
        <w:tc>
          <w:tcPr>
            <w:tcW w:w="5282" w:type="dxa"/>
          </w:tcPr>
          <w:p w:rsidR="009338E6" w:rsidRDefault="009338E6" w:rsidP="00E238FE">
            <w:pPr>
              <w:adjustRightInd w:val="0"/>
              <w:ind w:firstLineChars="200" w:firstLine="562"/>
              <w:rPr>
                <w:rFonts w:cs="宋体"/>
                <w:b/>
                <w:sz w:val="28"/>
                <w:szCs w:val="20"/>
              </w:rPr>
            </w:pPr>
            <w:r>
              <w:rPr>
                <w:rFonts w:cs="宋体" w:hint="eastAsia"/>
                <w:b/>
                <w:sz w:val="28"/>
              </w:rPr>
              <w:t>日期：     年    月    日</w:t>
            </w:r>
          </w:p>
        </w:tc>
        <w:tc>
          <w:tcPr>
            <w:tcW w:w="4798" w:type="dxa"/>
          </w:tcPr>
          <w:p w:rsidR="009338E6" w:rsidRDefault="009338E6" w:rsidP="00AE67A1">
            <w:pPr>
              <w:adjustRightInd w:val="0"/>
              <w:rPr>
                <w:rFonts w:cs="宋体"/>
                <w:b/>
                <w:sz w:val="28"/>
                <w:szCs w:val="20"/>
              </w:rPr>
            </w:pPr>
            <w:r>
              <w:rPr>
                <w:rFonts w:cs="宋体" w:hint="eastAsia"/>
                <w:b/>
                <w:sz w:val="28"/>
              </w:rPr>
              <w:t>日期：2021年03月30日</w:t>
            </w:r>
          </w:p>
        </w:tc>
      </w:tr>
    </w:tbl>
    <w:p w:rsidR="009338E6" w:rsidRDefault="009338E6" w:rsidP="009338E6">
      <w:pPr>
        <w:adjustRightInd w:val="0"/>
        <w:rPr>
          <w:b/>
          <w:sz w:val="10"/>
          <w:szCs w:val="10"/>
        </w:rPr>
      </w:pPr>
    </w:p>
    <w:p w:rsidR="009338E6" w:rsidRDefault="009338E6" w:rsidP="009338E6">
      <w:pPr>
        <w:rPr>
          <w:rFonts w:cs="宋体"/>
          <w:b/>
          <w:sz w:val="48"/>
          <w:szCs w:val="48"/>
        </w:rPr>
      </w:pPr>
      <w:bookmarkStart w:id="0" w:name="_GoBack"/>
      <w:bookmarkEnd w:id="0"/>
    </w:p>
    <w:sectPr w:rsidR="009338E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4BE4" w:rsidRDefault="00A84BE4" w:rsidP="009338E6">
      <w:r>
        <w:separator/>
      </w:r>
    </w:p>
  </w:endnote>
  <w:endnote w:type="continuationSeparator" w:id="0">
    <w:p w:rsidR="00A84BE4" w:rsidRDefault="00A84BE4" w:rsidP="009338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4BE4" w:rsidRDefault="00A84BE4" w:rsidP="009338E6">
      <w:r>
        <w:separator/>
      </w:r>
    </w:p>
  </w:footnote>
  <w:footnote w:type="continuationSeparator" w:id="0">
    <w:p w:rsidR="00A84BE4" w:rsidRDefault="00A84BE4" w:rsidP="009338E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2BAF0C5"/>
    <w:multiLevelType w:val="singleLevel"/>
    <w:tmpl w:val="E2BAF0C5"/>
    <w:lvl w:ilvl="0">
      <w:start w:val="13"/>
      <w:numFmt w:val="chineseCounting"/>
      <w:suff w:val="nothing"/>
      <w:lvlText w:val="%1、"/>
      <w:lvlJc w:val="left"/>
      <w:rPr>
        <w:rFonts w:hint="eastAsia"/>
      </w:rPr>
    </w:lvl>
  </w:abstractNum>
  <w:abstractNum w:abstractNumId="1">
    <w:nsid w:val="5407D596"/>
    <w:multiLevelType w:val="singleLevel"/>
    <w:tmpl w:val="5407D596"/>
    <w:lvl w:ilvl="0">
      <w:start w:val="14"/>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44CE"/>
    <w:rsid w:val="00221DEC"/>
    <w:rsid w:val="002A4737"/>
    <w:rsid w:val="002D36E3"/>
    <w:rsid w:val="00331752"/>
    <w:rsid w:val="0038593D"/>
    <w:rsid w:val="003968B0"/>
    <w:rsid w:val="003F6280"/>
    <w:rsid w:val="0043516F"/>
    <w:rsid w:val="00592C26"/>
    <w:rsid w:val="005D36AB"/>
    <w:rsid w:val="007728E7"/>
    <w:rsid w:val="009338E6"/>
    <w:rsid w:val="00A84BE4"/>
    <w:rsid w:val="00AC0771"/>
    <w:rsid w:val="00AD372A"/>
    <w:rsid w:val="00C0277B"/>
    <w:rsid w:val="00CE44CE"/>
    <w:rsid w:val="00D43E69"/>
    <w:rsid w:val="00D80290"/>
    <w:rsid w:val="00E238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Body Text Indent" w:qFormat="1"/>
    <w:lsdException w:name="Subtitle" w:semiHidden="0" w:uiPriority="11" w:unhideWhenUsed="0" w:qFormat="1"/>
    <w:lsdException w:name="Body Text Indent 2"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9338E6"/>
    <w:pPr>
      <w:widowControl w:val="0"/>
      <w:jc w:val="both"/>
    </w:pPr>
    <w:rPr>
      <w:rFonts w:ascii="宋体" w:eastAsia="宋体" w:hAnsi="宋体" w:cs="Times New Roman"/>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unhideWhenUsed/>
    <w:rsid w:val="009338E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rsid w:val="009338E6"/>
    <w:rPr>
      <w:sz w:val="18"/>
      <w:szCs w:val="18"/>
    </w:rPr>
  </w:style>
  <w:style w:type="paragraph" w:styleId="a5">
    <w:name w:val="footer"/>
    <w:basedOn w:val="a"/>
    <w:link w:val="Char0"/>
    <w:uiPriority w:val="99"/>
    <w:unhideWhenUsed/>
    <w:rsid w:val="009338E6"/>
    <w:pPr>
      <w:tabs>
        <w:tab w:val="center" w:pos="4153"/>
        <w:tab w:val="right" w:pos="8306"/>
      </w:tabs>
      <w:snapToGrid w:val="0"/>
      <w:jc w:val="left"/>
    </w:pPr>
    <w:rPr>
      <w:sz w:val="18"/>
      <w:szCs w:val="18"/>
    </w:rPr>
  </w:style>
  <w:style w:type="character" w:customStyle="1" w:styleId="Char0">
    <w:name w:val="页脚 Char"/>
    <w:basedOn w:val="a1"/>
    <w:link w:val="a5"/>
    <w:uiPriority w:val="99"/>
    <w:rsid w:val="009338E6"/>
    <w:rPr>
      <w:sz w:val="18"/>
      <w:szCs w:val="18"/>
    </w:rPr>
  </w:style>
  <w:style w:type="paragraph" w:styleId="a0">
    <w:name w:val="Body Text"/>
    <w:basedOn w:val="a"/>
    <w:link w:val="Char1"/>
    <w:uiPriority w:val="99"/>
    <w:unhideWhenUsed/>
    <w:qFormat/>
    <w:rsid w:val="009338E6"/>
    <w:pPr>
      <w:ind w:left="151"/>
      <w:jc w:val="left"/>
    </w:pPr>
    <w:rPr>
      <w:kern w:val="0"/>
      <w:szCs w:val="21"/>
      <w:lang w:eastAsia="en-US"/>
    </w:rPr>
  </w:style>
  <w:style w:type="character" w:customStyle="1" w:styleId="Char1">
    <w:name w:val="正文文本 Char"/>
    <w:basedOn w:val="a1"/>
    <w:link w:val="a0"/>
    <w:uiPriority w:val="99"/>
    <w:rsid w:val="009338E6"/>
    <w:rPr>
      <w:rFonts w:ascii="宋体" w:eastAsia="宋体" w:hAnsi="宋体" w:cs="Times New Roman"/>
      <w:kern w:val="0"/>
      <w:sz w:val="24"/>
      <w:szCs w:val="21"/>
      <w:lang w:eastAsia="en-US"/>
    </w:rPr>
  </w:style>
  <w:style w:type="paragraph" w:styleId="a6">
    <w:name w:val="Body Text Indent"/>
    <w:basedOn w:val="a"/>
    <w:link w:val="Char2"/>
    <w:uiPriority w:val="99"/>
    <w:unhideWhenUsed/>
    <w:qFormat/>
    <w:rsid w:val="009338E6"/>
    <w:pPr>
      <w:adjustRightInd w:val="0"/>
      <w:ind w:firstLine="560"/>
    </w:pPr>
    <w:rPr>
      <w:sz w:val="28"/>
    </w:rPr>
  </w:style>
  <w:style w:type="character" w:customStyle="1" w:styleId="Char2">
    <w:name w:val="正文文本缩进 Char"/>
    <w:basedOn w:val="a1"/>
    <w:link w:val="a6"/>
    <w:uiPriority w:val="99"/>
    <w:rsid w:val="009338E6"/>
    <w:rPr>
      <w:rFonts w:ascii="宋体" w:eastAsia="宋体" w:hAnsi="宋体" w:cs="Times New Roman"/>
      <w:sz w:val="28"/>
      <w:szCs w:val="24"/>
    </w:rPr>
  </w:style>
  <w:style w:type="paragraph" w:styleId="2">
    <w:name w:val="Body Text Indent 2"/>
    <w:basedOn w:val="a"/>
    <w:link w:val="2Char"/>
    <w:uiPriority w:val="99"/>
    <w:unhideWhenUsed/>
    <w:qFormat/>
    <w:rsid w:val="009338E6"/>
    <w:pPr>
      <w:widowControl/>
      <w:spacing w:after="120" w:line="480" w:lineRule="auto"/>
      <w:ind w:leftChars="200" w:left="200"/>
      <w:jc w:val="left"/>
    </w:pPr>
    <w:rPr>
      <w:kern w:val="0"/>
      <w:sz w:val="20"/>
      <w:szCs w:val="20"/>
    </w:rPr>
  </w:style>
  <w:style w:type="character" w:customStyle="1" w:styleId="2Char">
    <w:name w:val="正文文本缩进 2 Char"/>
    <w:basedOn w:val="a1"/>
    <w:link w:val="2"/>
    <w:uiPriority w:val="99"/>
    <w:rsid w:val="009338E6"/>
    <w:rPr>
      <w:rFonts w:ascii="宋体" w:eastAsia="宋体" w:hAnsi="宋体" w:cs="Times New Roman"/>
      <w:kern w:val="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Body Text Indent" w:qFormat="1"/>
    <w:lsdException w:name="Subtitle" w:semiHidden="0" w:uiPriority="11" w:unhideWhenUsed="0" w:qFormat="1"/>
    <w:lsdException w:name="Body Text Indent 2"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9338E6"/>
    <w:pPr>
      <w:widowControl w:val="0"/>
      <w:jc w:val="both"/>
    </w:pPr>
    <w:rPr>
      <w:rFonts w:ascii="宋体" w:eastAsia="宋体" w:hAnsi="宋体" w:cs="Times New Roman"/>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unhideWhenUsed/>
    <w:rsid w:val="009338E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rsid w:val="009338E6"/>
    <w:rPr>
      <w:sz w:val="18"/>
      <w:szCs w:val="18"/>
    </w:rPr>
  </w:style>
  <w:style w:type="paragraph" w:styleId="a5">
    <w:name w:val="footer"/>
    <w:basedOn w:val="a"/>
    <w:link w:val="Char0"/>
    <w:uiPriority w:val="99"/>
    <w:unhideWhenUsed/>
    <w:rsid w:val="009338E6"/>
    <w:pPr>
      <w:tabs>
        <w:tab w:val="center" w:pos="4153"/>
        <w:tab w:val="right" w:pos="8306"/>
      </w:tabs>
      <w:snapToGrid w:val="0"/>
      <w:jc w:val="left"/>
    </w:pPr>
    <w:rPr>
      <w:sz w:val="18"/>
      <w:szCs w:val="18"/>
    </w:rPr>
  </w:style>
  <w:style w:type="character" w:customStyle="1" w:styleId="Char0">
    <w:name w:val="页脚 Char"/>
    <w:basedOn w:val="a1"/>
    <w:link w:val="a5"/>
    <w:uiPriority w:val="99"/>
    <w:rsid w:val="009338E6"/>
    <w:rPr>
      <w:sz w:val="18"/>
      <w:szCs w:val="18"/>
    </w:rPr>
  </w:style>
  <w:style w:type="paragraph" w:styleId="a0">
    <w:name w:val="Body Text"/>
    <w:basedOn w:val="a"/>
    <w:link w:val="Char1"/>
    <w:uiPriority w:val="99"/>
    <w:unhideWhenUsed/>
    <w:qFormat/>
    <w:rsid w:val="009338E6"/>
    <w:pPr>
      <w:ind w:left="151"/>
      <w:jc w:val="left"/>
    </w:pPr>
    <w:rPr>
      <w:kern w:val="0"/>
      <w:szCs w:val="21"/>
      <w:lang w:eastAsia="en-US"/>
    </w:rPr>
  </w:style>
  <w:style w:type="character" w:customStyle="1" w:styleId="Char1">
    <w:name w:val="正文文本 Char"/>
    <w:basedOn w:val="a1"/>
    <w:link w:val="a0"/>
    <w:uiPriority w:val="99"/>
    <w:rsid w:val="009338E6"/>
    <w:rPr>
      <w:rFonts w:ascii="宋体" w:eastAsia="宋体" w:hAnsi="宋体" w:cs="Times New Roman"/>
      <w:kern w:val="0"/>
      <w:sz w:val="24"/>
      <w:szCs w:val="21"/>
      <w:lang w:eastAsia="en-US"/>
    </w:rPr>
  </w:style>
  <w:style w:type="paragraph" w:styleId="a6">
    <w:name w:val="Body Text Indent"/>
    <w:basedOn w:val="a"/>
    <w:link w:val="Char2"/>
    <w:uiPriority w:val="99"/>
    <w:unhideWhenUsed/>
    <w:qFormat/>
    <w:rsid w:val="009338E6"/>
    <w:pPr>
      <w:adjustRightInd w:val="0"/>
      <w:ind w:firstLine="560"/>
    </w:pPr>
    <w:rPr>
      <w:sz w:val="28"/>
    </w:rPr>
  </w:style>
  <w:style w:type="character" w:customStyle="1" w:styleId="Char2">
    <w:name w:val="正文文本缩进 Char"/>
    <w:basedOn w:val="a1"/>
    <w:link w:val="a6"/>
    <w:uiPriority w:val="99"/>
    <w:rsid w:val="009338E6"/>
    <w:rPr>
      <w:rFonts w:ascii="宋体" w:eastAsia="宋体" w:hAnsi="宋体" w:cs="Times New Roman"/>
      <w:sz w:val="28"/>
      <w:szCs w:val="24"/>
    </w:rPr>
  </w:style>
  <w:style w:type="paragraph" w:styleId="2">
    <w:name w:val="Body Text Indent 2"/>
    <w:basedOn w:val="a"/>
    <w:link w:val="2Char"/>
    <w:uiPriority w:val="99"/>
    <w:unhideWhenUsed/>
    <w:qFormat/>
    <w:rsid w:val="009338E6"/>
    <w:pPr>
      <w:widowControl/>
      <w:spacing w:after="120" w:line="480" w:lineRule="auto"/>
      <w:ind w:leftChars="200" w:left="200"/>
      <w:jc w:val="left"/>
    </w:pPr>
    <w:rPr>
      <w:kern w:val="0"/>
      <w:sz w:val="20"/>
      <w:szCs w:val="20"/>
    </w:rPr>
  </w:style>
  <w:style w:type="character" w:customStyle="1" w:styleId="2Char">
    <w:name w:val="正文文本缩进 2 Char"/>
    <w:basedOn w:val="a1"/>
    <w:link w:val="2"/>
    <w:uiPriority w:val="99"/>
    <w:rsid w:val="009338E6"/>
    <w:rPr>
      <w:rFonts w:ascii="宋体" w:eastAsia="宋体" w:hAnsi="宋体" w:cs="Times New Roman"/>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5</Pages>
  <Words>352</Words>
  <Characters>2010</Characters>
  <Application>Microsoft Office Word</Application>
  <DocSecurity>0</DocSecurity>
  <Lines>16</Lines>
  <Paragraphs>4</Paragraphs>
  <ScaleCrop>false</ScaleCrop>
  <Company/>
  <LinksUpToDate>false</LinksUpToDate>
  <CharactersWithSpaces>2358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5</cp:revision>
  <dcterms:created xsi:type="dcterms:W3CDTF">2021-07-12T15:31:00Z</dcterms:created>
  <dcterms:modified xsi:type="dcterms:W3CDTF">2021-07-13T00:20:00Z</dcterms:modified>
</cp:coreProperties>
</file>