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E1" w:rsidRDefault="00552010" w:rsidP="0039066D">
      <w:pPr>
        <w:jc w:val="center"/>
        <w:rPr>
          <w:sz w:val="36"/>
          <w:szCs w:val="36"/>
        </w:rPr>
      </w:pPr>
      <w:bookmarkStart w:id="0" w:name="_GoBack"/>
      <w:r>
        <w:rPr>
          <w:rFonts w:hint="eastAsia"/>
          <w:sz w:val="36"/>
          <w:szCs w:val="36"/>
        </w:rPr>
        <w:t>安全生产</w:t>
      </w:r>
      <w:r w:rsidR="0039066D" w:rsidRPr="0039066D">
        <w:rPr>
          <w:rFonts w:hint="eastAsia"/>
          <w:sz w:val="36"/>
          <w:szCs w:val="36"/>
        </w:rPr>
        <w:t>责任书</w:t>
      </w:r>
    </w:p>
    <w:bookmarkEnd w:id="0"/>
    <w:p w:rsidR="0039066D" w:rsidRPr="0039066D" w:rsidRDefault="0039066D" w:rsidP="0039066D">
      <w:pPr>
        <w:pStyle w:val="10"/>
        <w:ind w:firstLine="420"/>
      </w:pPr>
    </w:p>
    <w:p w:rsidR="0039066D" w:rsidRPr="0039066D" w:rsidRDefault="0039066D" w:rsidP="0039066D">
      <w:pPr>
        <w:pStyle w:val="10"/>
        <w:ind w:firstLine="560"/>
        <w:rPr>
          <w:rFonts w:asciiTheme="minorEastAsia" w:eastAsiaTheme="minorEastAsia" w:hAnsiTheme="minorEastAsia"/>
          <w:sz w:val="28"/>
          <w:szCs w:val="28"/>
        </w:rPr>
      </w:pPr>
      <w:r w:rsidRPr="0039066D">
        <w:rPr>
          <w:rFonts w:asciiTheme="minorEastAsia" w:eastAsiaTheme="minorEastAsia" w:hAnsiTheme="minorEastAsia" w:hint="eastAsia"/>
          <w:sz w:val="28"/>
          <w:szCs w:val="28"/>
        </w:rPr>
        <w:t>甲方</w:t>
      </w:r>
      <w:r>
        <w:rPr>
          <w:rFonts w:asciiTheme="minorEastAsia" w:eastAsiaTheme="minorEastAsia" w:hAnsiTheme="minorEastAsia" w:hint="eastAsia"/>
          <w:sz w:val="28"/>
          <w:szCs w:val="28"/>
        </w:rPr>
        <w:t>：</w:t>
      </w:r>
      <w:r w:rsidRPr="0039066D">
        <w:rPr>
          <w:rFonts w:asciiTheme="minorEastAsia" w:eastAsiaTheme="minorEastAsia" w:hAnsiTheme="minorEastAsia" w:hint="eastAsia"/>
          <w:sz w:val="28"/>
          <w:szCs w:val="28"/>
          <w:u w:val="single"/>
        </w:rPr>
        <w:t xml:space="preserve">    </w:t>
      </w:r>
      <w:r w:rsidR="007F0D69">
        <w:rPr>
          <w:rFonts w:asciiTheme="minorEastAsia" w:eastAsiaTheme="minorEastAsia" w:hAnsiTheme="minorEastAsia" w:hint="eastAsia"/>
          <w:sz w:val="28"/>
          <w:szCs w:val="28"/>
          <w:u w:val="single"/>
        </w:rPr>
        <w:t>丹阳市人民医院</w:t>
      </w:r>
      <w:r w:rsidRPr="0039066D">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rsidR="0039066D" w:rsidRPr="0039066D" w:rsidRDefault="0039066D" w:rsidP="0039066D">
      <w:pPr>
        <w:pStyle w:val="10"/>
        <w:ind w:firstLine="560"/>
        <w:rPr>
          <w:rFonts w:asciiTheme="minorEastAsia" w:eastAsiaTheme="minorEastAsia" w:hAnsiTheme="minorEastAsia"/>
          <w:sz w:val="28"/>
          <w:szCs w:val="28"/>
        </w:rPr>
      </w:pPr>
      <w:r w:rsidRPr="0039066D">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w:t>
      </w:r>
      <w:r w:rsidRPr="0039066D">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sidRPr="0039066D">
        <w:rPr>
          <w:rFonts w:asciiTheme="minorEastAsia" w:eastAsiaTheme="minorEastAsia" w:hAnsiTheme="minorEastAsia" w:hint="eastAsia"/>
          <w:sz w:val="28"/>
          <w:szCs w:val="28"/>
        </w:rPr>
        <w:t>为明确双方的安全管理职责和应该采取安全措施，认真落实“安全第一、预防为主”的安全生产工作方针，杜绝重大事故发生，维护人民生命和财产安全，根据《中华人民共和国安全生产法》、《建设工程安全生产管理条例》</w:t>
      </w:r>
      <w:r>
        <w:rPr>
          <w:rFonts w:asciiTheme="minorEastAsia" w:eastAsiaTheme="minorEastAsia" w:hAnsiTheme="minorEastAsia" w:hint="eastAsia"/>
          <w:sz w:val="28"/>
          <w:szCs w:val="28"/>
        </w:rPr>
        <w:t>等</w:t>
      </w:r>
      <w:r w:rsidRPr="0039066D">
        <w:rPr>
          <w:rFonts w:asciiTheme="minorEastAsia" w:eastAsiaTheme="minorEastAsia" w:hAnsiTheme="minorEastAsia" w:hint="eastAsia"/>
          <w:sz w:val="28"/>
          <w:szCs w:val="28"/>
        </w:rPr>
        <w:t>相关法规政策，就</w:t>
      </w:r>
      <w:r>
        <w:rPr>
          <w:rFonts w:asciiTheme="minorEastAsia" w:eastAsiaTheme="minorEastAsia" w:hAnsiTheme="minorEastAsia" w:hint="eastAsia"/>
          <w:sz w:val="28"/>
          <w:szCs w:val="28"/>
        </w:rPr>
        <w:t>丹阳市人民医院</w:t>
      </w:r>
      <w:r w:rsidR="00DB374D">
        <w:rPr>
          <w:rFonts w:asciiTheme="minorEastAsia" w:eastAsiaTheme="minorEastAsia" w:hAnsiTheme="minorEastAsia" w:hint="eastAsia"/>
          <w:sz w:val="28"/>
          <w:szCs w:val="28"/>
        </w:rPr>
        <w:t>发热门诊改扩建</w:t>
      </w:r>
      <w:r>
        <w:rPr>
          <w:rFonts w:asciiTheme="minorEastAsia" w:eastAsiaTheme="minorEastAsia" w:hAnsiTheme="minorEastAsia" w:hint="eastAsia"/>
          <w:sz w:val="28"/>
          <w:szCs w:val="28"/>
        </w:rPr>
        <w:t>工程</w:t>
      </w:r>
      <w:r w:rsidRPr="0039066D">
        <w:rPr>
          <w:rFonts w:asciiTheme="minorEastAsia" w:eastAsiaTheme="minorEastAsia" w:hAnsiTheme="minorEastAsia" w:hint="eastAsia"/>
          <w:sz w:val="28"/>
          <w:szCs w:val="28"/>
        </w:rPr>
        <w:t>的安全施工事项达成如下协议：</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sidRPr="0039066D">
        <w:rPr>
          <w:rFonts w:asciiTheme="minorEastAsia" w:eastAsiaTheme="minorEastAsia" w:hAnsiTheme="minorEastAsia" w:hint="eastAsia"/>
          <w:sz w:val="28"/>
          <w:szCs w:val="28"/>
        </w:rPr>
        <w:t>一、甲方责任</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066D">
        <w:rPr>
          <w:rFonts w:asciiTheme="minorEastAsia" w:eastAsiaTheme="minorEastAsia" w:hAnsiTheme="minorEastAsia" w:hint="eastAsia"/>
          <w:sz w:val="28"/>
          <w:szCs w:val="28"/>
        </w:rPr>
        <w:t>及时传达和通报相关职能部门关于安全生产工作的重要指示和要求，督促乙方安全施工工作的落实。</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066D">
        <w:rPr>
          <w:rFonts w:asciiTheme="minorEastAsia" w:eastAsiaTheme="minorEastAsia" w:hAnsiTheme="minorEastAsia" w:hint="eastAsia"/>
          <w:sz w:val="28"/>
          <w:szCs w:val="28"/>
        </w:rPr>
        <w:t>对违反安全生产操作规范的，及时报相关职能部门进行查处。</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9066D">
        <w:rPr>
          <w:rFonts w:asciiTheme="minorEastAsia" w:eastAsiaTheme="minorEastAsia" w:hAnsiTheme="minorEastAsia" w:hint="eastAsia"/>
          <w:sz w:val="28"/>
          <w:szCs w:val="28"/>
        </w:rPr>
        <w:t>如发生安全事故，除及时报警外，务必在第一时间内向相关职能部门报告，不得拖延或瞒报事故。同时保护好现场，维护秩序，组织力量配合相关部门做好处置工作。</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sidRPr="0039066D">
        <w:rPr>
          <w:rFonts w:asciiTheme="minorEastAsia" w:eastAsiaTheme="minorEastAsia" w:hAnsiTheme="minorEastAsia" w:hint="eastAsia"/>
          <w:sz w:val="28"/>
          <w:szCs w:val="28"/>
        </w:rPr>
        <w:t>二、乙方责任</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066D">
        <w:rPr>
          <w:rFonts w:asciiTheme="minorEastAsia" w:eastAsiaTheme="minorEastAsia" w:hAnsiTheme="minorEastAsia" w:hint="eastAsia"/>
          <w:sz w:val="28"/>
          <w:szCs w:val="28"/>
        </w:rPr>
        <w:t>乙方认真贯彻执行《中华人民共和国安全生产法》、《建设工程安全生产管理条例》等有关安全生产的法规政策。</w:t>
      </w:r>
    </w:p>
    <w:p w:rsidR="0039066D" w:rsidRPr="0039066D" w:rsidRDefault="0039066D" w:rsidP="00DB374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066D">
        <w:rPr>
          <w:rFonts w:asciiTheme="minorEastAsia" w:eastAsiaTheme="minorEastAsia" w:hAnsiTheme="minorEastAsia" w:hint="eastAsia"/>
          <w:sz w:val="28"/>
          <w:szCs w:val="28"/>
        </w:rPr>
        <w:t>乙方</w:t>
      </w:r>
      <w:r w:rsidR="00DB374D">
        <w:rPr>
          <w:rFonts w:asciiTheme="minorEastAsia" w:eastAsiaTheme="minorEastAsia" w:hAnsiTheme="minorEastAsia" w:hint="eastAsia"/>
          <w:sz w:val="28"/>
          <w:szCs w:val="28"/>
        </w:rPr>
        <w:t>施工过程中</w:t>
      </w:r>
      <w:r w:rsidRPr="0039066D">
        <w:rPr>
          <w:rFonts w:asciiTheme="minorEastAsia" w:eastAsiaTheme="minorEastAsia" w:hAnsiTheme="minorEastAsia" w:hint="eastAsia"/>
          <w:sz w:val="28"/>
          <w:szCs w:val="28"/>
        </w:rPr>
        <w:t>应按照规定控制施工过程中的扬尘、噪声和震动，按有关规定运输建筑材料、处置建筑渣土和各种废物。</w:t>
      </w:r>
    </w:p>
    <w:p w:rsidR="0039066D" w:rsidRPr="0039066D" w:rsidRDefault="00DB374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9066D">
        <w:rPr>
          <w:rFonts w:asciiTheme="minorEastAsia" w:eastAsiaTheme="minorEastAsia" w:hAnsiTheme="minorEastAsia" w:hint="eastAsia"/>
          <w:sz w:val="28"/>
          <w:szCs w:val="28"/>
        </w:rPr>
        <w:t>.</w:t>
      </w:r>
      <w:r w:rsidR="0039066D" w:rsidRPr="0039066D">
        <w:rPr>
          <w:rFonts w:asciiTheme="minorEastAsia" w:eastAsiaTheme="minorEastAsia" w:hAnsiTheme="minorEastAsia" w:hint="eastAsia"/>
          <w:sz w:val="28"/>
          <w:szCs w:val="28"/>
        </w:rPr>
        <w:t>加强施工现场管理，完善各种安全防护设施。若发生安全事故，及时上报事故情况，不得拖延或瞒报事故，并立即组织力量进行救援，最大限度杜绝人员伤亡。安全事故发生后，要保护好现场，积极配合相关部门做好调查取证工作，按照责任及相关规定做好善后处理工作，消除安全隐患。若发生安全事故，一切责任由乙方自行承担。甲方概不承担任何责任。</w:t>
      </w:r>
    </w:p>
    <w:p w:rsidR="0039066D" w:rsidRPr="0039066D" w:rsidRDefault="00DB374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39066D">
        <w:rPr>
          <w:rFonts w:asciiTheme="minorEastAsia" w:eastAsiaTheme="minorEastAsia" w:hAnsiTheme="minorEastAsia" w:hint="eastAsia"/>
          <w:sz w:val="28"/>
          <w:szCs w:val="28"/>
        </w:rPr>
        <w:t>.</w:t>
      </w:r>
      <w:r w:rsidR="0039066D" w:rsidRPr="0039066D">
        <w:rPr>
          <w:rFonts w:asciiTheme="minorEastAsia" w:eastAsiaTheme="minorEastAsia" w:hAnsiTheme="minorEastAsia" w:hint="eastAsia"/>
          <w:sz w:val="28"/>
          <w:szCs w:val="28"/>
        </w:rPr>
        <w:t>乙方必须做好由任何自然因素和人为因素所造成损失、事故的防范工作，如果在施工过程中出现任何自然因素和人为因素所造成的损失及事故，均由乙方无条件解决并承担，甲方不负有任何责任。</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sidRPr="0039066D">
        <w:rPr>
          <w:rFonts w:asciiTheme="minorEastAsia" w:eastAsiaTheme="minorEastAsia" w:hAnsiTheme="minorEastAsia" w:hint="eastAsia"/>
          <w:sz w:val="28"/>
          <w:szCs w:val="28"/>
        </w:rPr>
        <w:lastRenderedPageBreak/>
        <w:t>三、其他</w:t>
      </w:r>
    </w:p>
    <w:p w:rsidR="0039066D" w:rsidRPr="0039066D"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066D">
        <w:rPr>
          <w:rFonts w:asciiTheme="minorEastAsia" w:eastAsiaTheme="minorEastAsia" w:hAnsiTheme="minorEastAsia" w:hint="eastAsia"/>
          <w:sz w:val="28"/>
          <w:szCs w:val="28"/>
        </w:rPr>
        <w:t>本责任书一式二份，甲、乙双方各执一份。</w:t>
      </w:r>
    </w:p>
    <w:p w:rsidR="007F0D69"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066D">
        <w:rPr>
          <w:rFonts w:asciiTheme="minorEastAsia" w:eastAsiaTheme="minorEastAsia" w:hAnsiTheme="minorEastAsia" w:hint="eastAsia"/>
          <w:sz w:val="28"/>
          <w:szCs w:val="28"/>
        </w:rPr>
        <w:t>本协议自签订之日起生效，乙方将旧房屋拆除下来的建筑垃圾清理干净后自行废除。</w:t>
      </w:r>
    </w:p>
    <w:p w:rsidR="007F0D69" w:rsidRPr="007F0D69" w:rsidRDefault="007F0D69" w:rsidP="007F0D69"/>
    <w:p w:rsidR="007F0D69" w:rsidRPr="007F0D69" w:rsidRDefault="007F0D69" w:rsidP="007F0D69"/>
    <w:p w:rsidR="0039066D" w:rsidRPr="007F0D69" w:rsidRDefault="007F0D69" w:rsidP="007F0D69">
      <w:pPr>
        <w:pStyle w:val="10"/>
        <w:spacing w:line="440" w:lineRule="exact"/>
        <w:ind w:firstLineChars="71" w:firstLine="199"/>
        <w:rPr>
          <w:rFonts w:asciiTheme="minorEastAsia" w:eastAsiaTheme="minorEastAsia" w:hAnsiTheme="minorEastAsia"/>
          <w:sz w:val="28"/>
          <w:szCs w:val="28"/>
        </w:rPr>
      </w:pPr>
      <w:r w:rsidRPr="007F0D69">
        <w:rPr>
          <w:rFonts w:asciiTheme="minorEastAsia" w:eastAsiaTheme="minorEastAsia" w:hAnsiTheme="minorEastAsia" w:hint="eastAsia"/>
          <w:sz w:val="28"/>
          <w:szCs w:val="28"/>
        </w:rPr>
        <w:t>甲方（盖章）：</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sz w:val="28"/>
          <w:szCs w:val="28"/>
        </w:rPr>
        <w:tab/>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rPr>
        <w:t>乙方（盖章）：</w:t>
      </w:r>
      <w:r w:rsidRPr="007F0D69">
        <w:rPr>
          <w:rFonts w:asciiTheme="minorEastAsia" w:eastAsiaTheme="minorEastAsia" w:hAnsiTheme="minorEastAsia" w:hint="eastAsia"/>
          <w:sz w:val="28"/>
          <w:szCs w:val="28"/>
          <w:u w:val="single"/>
        </w:rPr>
        <w:t xml:space="preserve">              </w:t>
      </w:r>
    </w:p>
    <w:p w:rsidR="007F0D69" w:rsidRDefault="007F0D69" w:rsidP="007F0D69">
      <w:pPr>
        <w:pStyle w:val="10"/>
        <w:spacing w:line="440" w:lineRule="exact"/>
        <w:ind w:firstLineChars="0" w:firstLine="0"/>
        <w:rPr>
          <w:rFonts w:asciiTheme="minorEastAsia" w:eastAsiaTheme="minorEastAsia" w:hAnsiTheme="minorEastAsia"/>
          <w:sz w:val="28"/>
          <w:szCs w:val="28"/>
        </w:rPr>
      </w:pPr>
    </w:p>
    <w:p w:rsidR="007F0D69" w:rsidRPr="007F0D69" w:rsidRDefault="007F0D69" w:rsidP="007F0D69">
      <w:pPr>
        <w:pStyle w:val="10"/>
        <w:spacing w:line="440" w:lineRule="exact"/>
        <w:ind w:firstLineChars="0" w:firstLine="0"/>
        <w:rPr>
          <w:rFonts w:asciiTheme="minorEastAsia" w:eastAsiaTheme="minorEastAsia" w:hAnsiTheme="minorEastAsia"/>
          <w:sz w:val="28"/>
          <w:szCs w:val="28"/>
          <w:u w:val="single"/>
        </w:rPr>
      </w:pPr>
      <w:r w:rsidRPr="007F0D69">
        <w:rPr>
          <w:rFonts w:asciiTheme="minorEastAsia" w:eastAsiaTheme="minorEastAsia" w:hAnsiTheme="minorEastAsia" w:hint="eastAsia"/>
          <w:sz w:val="28"/>
          <w:szCs w:val="28"/>
        </w:rPr>
        <w:t xml:space="preserve"> 甲方代表：</w:t>
      </w:r>
      <w:r w:rsidRPr="007F0D69">
        <w:rPr>
          <w:rFonts w:asciiTheme="minorEastAsia" w:eastAsiaTheme="minorEastAsia" w:hAnsiTheme="minorEastAsia"/>
          <w:sz w:val="28"/>
          <w:szCs w:val="28"/>
          <w:u w:val="single"/>
        </w:rPr>
        <w:tab/>
      </w:r>
      <w:r w:rsidRPr="007F0D69">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rPr>
        <w:t>乙方代表：</w:t>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u w:val="single"/>
        </w:rPr>
        <w:t xml:space="preserve">             </w:t>
      </w:r>
    </w:p>
    <w:p w:rsidR="007F0D69" w:rsidRDefault="007F0D69" w:rsidP="007F0D69">
      <w:pPr>
        <w:pStyle w:val="10"/>
        <w:spacing w:line="440" w:lineRule="exact"/>
        <w:ind w:firstLineChars="71" w:firstLine="199"/>
        <w:rPr>
          <w:rFonts w:asciiTheme="minorEastAsia" w:eastAsiaTheme="minorEastAsia" w:hAnsiTheme="minorEastAsia"/>
          <w:sz w:val="28"/>
          <w:szCs w:val="28"/>
        </w:rPr>
      </w:pPr>
    </w:p>
    <w:p w:rsidR="007F0D69" w:rsidRDefault="007F0D69" w:rsidP="007F0D69">
      <w:pPr>
        <w:pStyle w:val="10"/>
        <w:spacing w:line="440" w:lineRule="exact"/>
        <w:ind w:firstLineChars="71" w:firstLine="199"/>
        <w:rPr>
          <w:rFonts w:asciiTheme="minorEastAsia" w:eastAsiaTheme="minorEastAsia" w:hAnsiTheme="minorEastAsia"/>
          <w:sz w:val="28"/>
          <w:szCs w:val="28"/>
        </w:rPr>
      </w:pPr>
    </w:p>
    <w:p w:rsidR="007F0D69" w:rsidRPr="007F0D69" w:rsidRDefault="007F0D69" w:rsidP="007F0D69">
      <w:pPr>
        <w:pStyle w:val="1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年</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月</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sz w:val="28"/>
          <w:szCs w:val="28"/>
          <w:u w:val="single"/>
        </w:rPr>
        <w:tab/>
      </w:r>
      <w:r w:rsidRPr="007F0D69">
        <w:rPr>
          <w:rFonts w:asciiTheme="minorEastAsia" w:eastAsiaTheme="minorEastAsia" w:hAnsiTheme="minorEastAsia" w:hint="eastAsia"/>
          <w:sz w:val="28"/>
          <w:szCs w:val="28"/>
        </w:rPr>
        <w:t>年</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月</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日</w:t>
      </w:r>
    </w:p>
    <w:sectPr w:rsidR="007F0D69" w:rsidRPr="007F0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F0" w:rsidRDefault="00D54BF0" w:rsidP="0039066D">
      <w:r>
        <w:separator/>
      </w:r>
    </w:p>
  </w:endnote>
  <w:endnote w:type="continuationSeparator" w:id="0">
    <w:p w:rsidR="00D54BF0" w:rsidRDefault="00D54BF0" w:rsidP="0039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roman"/>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ont-weight : 400">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F0" w:rsidRDefault="00D54BF0" w:rsidP="0039066D">
      <w:r>
        <w:separator/>
      </w:r>
    </w:p>
  </w:footnote>
  <w:footnote w:type="continuationSeparator" w:id="0">
    <w:p w:rsidR="00D54BF0" w:rsidRDefault="00D54BF0" w:rsidP="00390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3A3F"/>
    <w:multiLevelType w:val="multilevel"/>
    <w:tmpl w:val="3B1E3A3F"/>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7E"/>
    <w:rsid w:val="0039066D"/>
    <w:rsid w:val="003A374A"/>
    <w:rsid w:val="003F6DE1"/>
    <w:rsid w:val="00552010"/>
    <w:rsid w:val="007F0D69"/>
    <w:rsid w:val="00A60D51"/>
    <w:rsid w:val="00BE227E"/>
    <w:rsid w:val="00D10181"/>
    <w:rsid w:val="00D54BF0"/>
    <w:rsid w:val="00DB374D"/>
    <w:rsid w:val="00F6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D10181"/>
    <w:pPr>
      <w:widowControl w:val="0"/>
      <w:jc w:val="both"/>
    </w:pPr>
    <w:rPr>
      <w:rFonts w:ascii="Calibri" w:hAnsi="Calibri"/>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3">
    <w:name w:val="文档正文"/>
    <w:basedOn w:val="a"/>
    <w:qFormat/>
    <w:rsid w:val="00D10181"/>
    <w:pPr>
      <w:adjustRightInd w:val="0"/>
      <w:spacing w:line="480" w:lineRule="atLeast"/>
      <w:ind w:firstLine="567"/>
    </w:pPr>
    <w:rPr>
      <w:rFonts w:ascii="仿宋_GB2312"/>
      <w:kern w:val="0"/>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eastAsia="Arial Unicode MS"/>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eastAsia="Arial Unicode MS"/>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0">
    <w:name w:val="列出段落2"/>
    <w:basedOn w:val="a"/>
    <w:uiPriority w:val="34"/>
    <w:qFormat/>
    <w:rsid w:val="00D10181"/>
    <w:pPr>
      <w:ind w:firstLineChars="200" w:firstLine="420"/>
    </w:p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eastAsia="Arial Unicode MS"/>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sz w:val="22"/>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basedOn w:val="a"/>
    <w:qFormat/>
    <w:rsid w:val="00D10181"/>
    <w:pPr>
      <w:ind w:firstLineChars="200" w:firstLine="420"/>
    </w:pPr>
  </w:style>
  <w:style w:type="paragraph" w:styleId="aa">
    <w:name w:val="annotation text"/>
    <w:basedOn w:val="a"/>
    <w:link w:val="Char1"/>
    <w:qFormat/>
    <w:rsid w:val="00D10181"/>
    <w:pPr>
      <w:jc w:val="left"/>
    </w:pPr>
    <w:rPr>
      <w:rFonts w:ascii="Times New Roman" w:hAnsi="Times New Roman"/>
    </w:rPr>
  </w:style>
  <w:style w:type="character" w:customStyle="1" w:styleId="Char1">
    <w:name w:val="批注文字 Char"/>
    <w:link w:val="aa"/>
    <w:qFormat/>
    <w:rsid w:val="00D10181"/>
    <w:rPr>
      <w:kern w:val="2"/>
      <w:sz w:val="21"/>
      <w:szCs w:val="24"/>
    </w:rPr>
  </w:style>
  <w:style w:type="paragraph" w:styleId="ab">
    <w:name w:val="header"/>
    <w:basedOn w:val="a"/>
    <w:link w:val="Char2"/>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D10181"/>
    <w:rPr>
      <w:rFonts w:ascii="Calibri" w:hAnsi="Calibri"/>
      <w:kern w:val="2"/>
      <w:sz w:val="18"/>
      <w:szCs w:val="18"/>
    </w:rPr>
  </w:style>
  <w:style w:type="paragraph" w:styleId="ac">
    <w:name w:val="footer"/>
    <w:basedOn w:val="a"/>
    <w:link w:val="Char3"/>
    <w:qFormat/>
    <w:rsid w:val="00D10181"/>
    <w:pPr>
      <w:tabs>
        <w:tab w:val="center" w:pos="4153"/>
        <w:tab w:val="right" w:pos="8306"/>
      </w:tabs>
      <w:snapToGrid w:val="0"/>
      <w:jc w:val="left"/>
    </w:pPr>
    <w:rPr>
      <w:rFonts w:ascii="Times New Roman" w:hAnsi="Times New Roman"/>
      <w:sz w:val="18"/>
      <w:szCs w:val="18"/>
    </w:rPr>
  </w:style>
  <w:style w:type="character" w:customStyle="1" w:styleId="Char3">
    <w:name w:val="页脚 Char"/>
    <w:link w:val="ac"/>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rPr>
      <w:rFonts w:ascii="Times New Roman" w:hAnsi="Times New Roman"/>
    </w:r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0"/>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1">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sz w:val="28"/>
    </w:rPr>
  </w:style>
  <w:style w:type="character" w:customStyle="1" w:styleId="2Char1">
    <w:name w:val="正文文本 2 Char"/>
    <w:basedOn w:val="a0"/>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kern w:val="0"/>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rFonts w:ascii="Times New Roman" w:hAnsi="Times New Roman"/>
      <w:sz w:val="18"/>
      <w:szCs w:val="18"/>
    </w:rPr>
  </w:style>
  <w:style w:type="character" w:customStyle="1" w:styleId="Chara">
    <w:name w:val="批注框文本 Char"/>
    <w:link w:val="afa"/>
    <w:qFormat/>
    <w:rsid w:val="00D101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D10181"/>
    <w:pPr>
      <w:widowControl w:val="0"/>
      <w:jc w:val="both"/>
    </w:pPr>
    <w:rPr>
      <w:rFonts w:ascii="Calibri" w:hAnsi="Calibri"/>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3">
    <w:name w:val="文档正文"/>
    <w:basedOn w:val="a"/>
    <w:qFormat/>
    <w:rsid w:val="00D10181"/>
    <w:pPr>
      <w:adjustRightInd w:val="0"/>
      <w:spacing w:line="480" w:lineRule="atLeast"/>
      <w:ind w:firstLine="567"/>
    </w:pPr>
    <w:rPr>
      <w:rFonts w:ascii="仿宋_GB2312"/>
      <w:kern w:val="0"/>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eastAsia="Arial Unicode MS"/>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eastAsia="Arial Unicode MS"/>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0">
    <w:name w:val="列出段落2"/>
    <w:basedOn w:val="a"/>
    <w:uiPriority w:val="34"/>
    <w:qFormat/>
    <w:rsid w:val="00D10181"/>
    <w:pPr>
      <w:ind w:firstLineChars="200" w:firstLine="420"/>
    </w:p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eastAsia="Arial Unicode MS"/>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sz w:val="22"/>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basedOn w:val="a"/>
    <w:qFormat/>
    <w:rsid w:val="00D10181"/>
    <w:pPr>
      <w:ind w:firstLineChars="200" w:firstLine="420"/>
    </w:pPr>
  </w:style>
  <w:style w:type="paragraph" w:styleId="aa">
    <w:name w:val="annotation text"/>
    <w:basedOn w:val="a"/>
    <w:link w:val="Char1"/>
    <w:qFormat/>
    <w:rsid w:val="00D10181"/>
    <w:pPr>
      <w:jc w:val="left"/>
    </w:pPr>
    <w:rPr>
      <w:rFonts w:ascii="Times New Roman" w:hAnsi="Times New Roman"/>
    </w:rPr>
  </w:style>
  <w:style w:type="character" w:customStyle="1" w:styleId="Char1">
    <w:name w:val="批注文字 Char"/>
    <w:link w:val="aa"/>
    <w:qFormat/>
    <w:rsid w:val="00D10181"/>
    <w:rPr>
      <w:kern w:val="2"/>
      <w:sz w:val="21"/>
      <w:szCs w:val="24"/>
    </w:rPr>
  </w:style>
  <w:style w:type="paragraph" w:styleId="ab">
    <w:name w:val="header"/>
    <w:basedOn w:val="a"/>
    <w:link w:val="Char2"/>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D10181"/>
    <w:rPr>
      <w:rFonts w:ascii="Calibri" w:hAnsi="Calibri"/>
      <w:kern w:val="2"/>
      <w:sz w:val="18"/>
      <w:szCs w:val="18"/>
    </w:rPr>
  </w:style>
  <w:style w:type="paragraph" w:styleId="ac">
    <w:name w:val="footer"/>
    <w:basedOn w:val="a"/>
    <w:link w:val="Char3"/>
    <w:qFormat/>
    <w:rsid w:val="00D10181"/>
    <w:pPr>
      <w:tabs>
        <w:tab w:val="center" w:pos="4153"/>
        <w:tab w:val="right" w:pos="8306"/>
      </w:tabs>
      <w:snapToGrid w:val="0"/>
      <w:jc w:val="left"/>
    </w:pPr>
    <w:rPr>
      <w:rFonts w:ascii="Times New Roman" w:hAnsi="Times New Roman"/>
      <w:sz w:val="18"/>
      <w:szCs w:val="18"/>
    </w:rPr>
  </w:style>
  <w:style w:type="character" w:customStyle="1" w:styleId="Char3">
    <w:name w:val="页脚 Char"/>
    <w:link w:val="ac"/>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rPr>
      <w:rFonts w:ascii="Times New Roman" w:hAnsi="Times New Roman"/>
    </w:r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0"/>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1">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sz w:val="28"/>
    </w:rPr>
  </w:style>
  <w:style w:type="character" w:customStyle="1" w:styleId="2Char1">
    <w:name w:val="正文文本 2 Char"/>
    <w:basedOn w:val="a0"/>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kern w:val="0"/>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rFonts w:ascii="Times New Roman" w:hAnsi="Times New Roman"/>
      <w:sz w:val="18"/>
      <w:szCs w:val="18"/>
    </w:rPr>
  </w:style>
  <w:style w:type="character" w:customStyle="1" w:styleId="Chara">
    <w:name w:val="批注框文本 Char"/>
    <w:link w:val="afa"/>
    <w:qFormat/>
    <w:rsid w:val="00D101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2021-10-22T02:34:00Z</dcterms:created>
  <dcterms:modified xsi:type="dcterms:W3CDTF">2021-10-22T02:34:00Z</dcterms:modified>
</cp:coreProperties>
</file>