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rPr>
          <w:rFonts w:hint="eastAsia"/>
        </w:rPr>
        <w:t>丹阳市人民医院</w:t>
      </w:r>
      <w:r>
        <w:rPr>
          <w:rFonts w:hint="eastAsia"/>
          <w:lang w:val="en-US" w:eastAsia="zh-CN"/>
        </w:rPr>
        <w:t>二号楼</w:t>
      </w:r>
      <w:r>
        <w:rPr>
          <w:rFonts w:hint="eastAsia"/>
        </w:rPr>
        <w:t>评估</w:t>
      </w:r>
      <w:r>
        <w:rPr>
          <w:rFonts w:hint="eastAsia"/>
          <w:lang w:val="en-US" w:eastAsia="zh-CN"/>
        </w:rPr>
        <w:t>竞争性谈判</w:t>
      </w:r>
      <w:r>
        <w:rPr>
          <w:rFonts w:hint="eastAsia"/>
        </w:rPr>
        <w:t>招标公告</w:t>
      </w:r>
    </w:p>
    <w:p>
      <w:pPr>
        <w:pStyle w:val="4"/>
        <w:spacing w:line="360" w:lineRule="auto"/>
        <w:rPr>
          <w:rFonts w:ascii="宋体" w:hAnsi="宋体" w:eastAsia="宋体" w:cs="宋体"/>
          <w:sz w:val="24"/>
        </w:rPr>
      </w:pPr>
      <w:r>
        <w:rPr>
          <w:rFonts w:hint="eastAsia" w:ascii="宋体" w:hAnsi="宋体" w:eastAsia="宋体" w:cs="宋体"/>
          <w:sz w:val="24"/>
        </w:rPr>
        <w:t>一、项目基本情况</w:t>
      </w:r>
    </w:p>
    <w:p>
      <w:pPr>
        <w:adjustRightInd w:val="0"/>
        <w:snapToGrid w:val="0"/>
        <w:spacing w:line="360" w:lineRule="auto"/>
        <w:ind w:firstLine="480" w:firstLineChars="200"/>
        <w:rPr>
          <w:rFonts w:ascii="宋体" w:hAnsi="宋体" w:eastAsia="宋体" w:cs="宋体"/>
        </w:rPr>
      </w:pPr>
      <w:r>
        <w:rPr>
          <w:rFonts w:hint="eastAsia" w:ascii="宋体" w:hAnsi="宋体" w:eastAsia="宋体" w:cs="宋体"/>
        </w:rPr>
        <w:t>1、项目概况：丹阳市人民医院</w:t>
      </w:r>
      <w:r>
        <w:rPr>
          <w:rFonts w:hint="eastAsia" w:ascii="宋体" w:hAnsi="宋体" w:eastAsia="宋体" w:cs="宋体"/>
          <w:lang w:val="en-US" w:eastAsia="zh-CN"/>
        </w:rPr>
        <w:t>二号楼</w:t>
      </w:r>
      <w:r>
        <w:rPr>
          <w:rFonts w:hint="eastAsia" w:ascii="宋体" w:hAnsi="宋体" w:eastAsia="宋体" w:cs="宋体"/>
        </w:rPr>
        <w:t xml:space="preserve">装饰装修工程、暖通工程、弱电智能化工程、消防工程、医用气体工程质量评估。  </w:t>
      </w:r>
    </w:p>
    <w:p>
      <w:pPr>
        <w:spacing w:line="360" w:lineRule="auto"/>
        <w:ind w:firstLine="480" w:firstLineChars="200"/>
        <w:rPr>
          <w:rFonts w:ascii="宋体" w:hAnsi="宋体" w:eastAsia="宋体" w:cs="宋体"/>
        </w:rPr>
      </w:pPr>
      <w:r>
        <w:rPr>
          <w:rFonts w:hint="eastAsia" w:ascii="宋体" w:hAnsi="宋体" w:eastAsia="宋体" w:cs="宋体"/>
        </w:rPr>
        <w:t>2、项目名称：丹阳市人民医院</w:t>
      </w:r>
      <w:r>
        <w:rPr>
          <w:rFonts w:hint="eastAsia" w:ascii="宋体" w:hAnsi="宋体" w:eastAsia="宋体" w:cs="宋体"/>
          <w:lang w:val="en-US" w:eastAsia="zh-CN"/>
        </w:rPr>
        <w:t>二号楼</w:t>
      </w:r>
      <w:r>
        <w:rPr>
          <w:rFonts w:hint="eastAsia" w:ascii="宋体" w:hAnsi="宋体" w:eastAsia="宋体" w:cs="宋体"/>
        </w:rPr>
        <w:t>评估。</w:t>
      </w:r>
    </w:p>
    <w:p>
      <w:pPr>
        <w:spacing w:line="360" w:lineRule="auto"/>
        <w:ind w:firstLine="480" w:firstLineChars="200"/>
        <w:rPr>
          <w:rFonts w:ascii="宋体" w:hAnsi="宋体" w:eastAsia="宋体" w:cs="宋体"/>
        </w:rPr>
      </w:pPr>
      <w:r>
        <w:rPr>
          <w:rFonts w:hint="eastAsia" w:ascii="宋体" w:hAnsi="宋体" w:eastAsia="宋体" w:cs="宋体"/>
        </w:rPr>
        <w:t>3、工程地点：江苏省镇江市丹阳市。</w:t>
      </w:r>
    </w:p>
    <w:p>
      <w:pPr>
        <w:spacing w:line="360" w:lineRule="auto"/>
        <w:ind w:firstLine="480" w:firstLineChars="200"/>
        <w:rPr>
          <w:rFonts w:ascii="宋体" w:hAnsi="宋体" w:cs="宋体"/>
        </w:rPr>
      </w:pPr>
      <w:r>
        <w:rPr>
          <w:rFonts w:hint="eastAsia"/>
          <w:color w:val="000000"/>
        </w:rPr>
        <w:t>4、建设单位：丹阳市人民医院。</w:t>
      </w:r>
    </w:p>
    <w:p>
      <w:pPr>
        <w:spacing w:line="360" w:lineRule="auto"/>
        <w:ind w:firstLine="480" w:firstLineChars="200"/>
        <w:rPr>
          <w:rFonts w:ascii="宋体" w:hAnsi="宋体" w:eastAsia="宋体" w:cs="宋体"/>
        </w:rPr>
      </w:pPr>
      <w:r>
        <w:rPr>
          <w:rFonts w:hint="eastAsia" w:ascii="宋体" w:hAnsi="宋体" w:eastAsia="宋体" w:cs="宋体"/>
        </w:rPr>
        <w:t>5、招标控制价（最高限价）：160000元。</w:t>
      </w:r>
    </w:p>
    <w:p>
      <w:pPr>
        <w:spacing w:line="360" w:lineRule="auto"/>
        <w:ind w:firstLine="480" w:firstLineChars="200"/>
        <w:rPr>
          <w:rFonts w:ascii="宋体" w:hAnsi="宋体" w:eastAsia="宋体" w:cs="宋体"/>
        </w:rPr>
      </w:pPr>
      <w:r>
        <w:rPr>
          <w:rFonts w:hint="eastAsia" w:ascii="宋体" w:hAnsi="宋体" w:eastAsia="宋体" w:cs="宋体"/>
        </w:rPr>
        <w:t>6、招标范围：总建筑面积23543平方米，地下1层/地上主楼15层，局部17层。丹阳市人民医院</w:t>
      </w:r>
      <w:r>
        <w:rPr>
          <w:rFonts w:hint="eastAsia" w:ascii="宋体" w:hAnsi="宋体" w:eastAsia="宋体" w:cs="宋体"/>
          <w:lang w:val="en-US" w:eastAsia="zh-CN"/>
        </w:rPr>
        <w:t>二号楼</w:t>
      </w:r>
      <w:r>
        <w:rPr>
          <w:rFonts w:hint="eastAsia" w:ascii="宋体" w:hAnsi="宋体" w:eastAsia="宋体" w:cs="宋体"/>
        </w:rPr>
        <w:t>装饰装修工程、暖通工程、弱电智能化工程、消防工程、医用气体工程质量评估</w:t>
      </w:r>
    </w:p>
    <w:p>
      <w:pPr>
        <w:spacing w:line="360" w:lineRule="auto"/>
        <w:ind w:firstLine="480" w:firstLineChars="200"/>
        <w:rPr>
          <w:rFonts w:ascii="宋体" w:hAnsi="宋体" w:eastAsia="宋体" w:cs="宋体"/>
        </w:rPr>
      </w:pPr>
      <w:r>
        <w:rPr>
          <w:rFonts w:hint="eastAsia" w:ascii="宋体" w:hAnsi="宋体" w:eastAsia="宋体" w:cs="宋体"/>
        </w:rPr>
        <w:t>7、本项目是否接受联合体：接受。</w:t>
      </w:r>
      <w:bookmarkStart w:id="0" w:name="二、申请人的资格要求："/>
      <w:bookmarkEnd w:id="0"/>
      <w:bookmarkStart w:id="1" w:name="_bookmark2"/>
      <w:bookmarkEnd w:id="1"/>
    </w:p>
    <w:p>
      <w:pPr>
        <w:spacing w:line="360" w:lineRule="auto"/>
        <w:ind w:firstLine="480" w:firstLineChars="200"/>
        <w:rPr>
          <w:rFonts w:hint="eastAsia" w:ascii="宋体" w:hAnsi="宋体" w:eastAsia="宋体" w:cs="宋体"/>
        </w:rPr>
      </w:pPr>
      <w:r>
        <w:rPr>
          <w:rFonts w:hint="eastAsia" w:ascii="宋体" w:hAnsi="宋体" w:eastAsia="宋体" w:cs="宋体"/>
        </w:rPr>
        <w:t>8、本项目供应商邀请方式：发布公告：丹阳市人民医院门户网站、丹阳市人民医院OA网站</w:t>
      </w:r>
    </w:p>
    <w:p>
      <w:pPr>
        <w:pStyle w:val="6"/>
      </w:pPr>
      <w:r>
        <w:rPr>
          <w:rFonts w:hint="eastAsia"/>
        </w:rPr>
        <w:t xml:space="preserve">    </w:t>
      </w:r>
      <w:r>
        <w:rPr>
          <w:rStyle w:val="30"/>
          <w:rFonts w:hint="eastAsia" w:asciiTheme="minorEastAsia" w:hAnsiTheme="minorEastAsia" w:eastAsiaTheme="minorEastAsia"/>
        </w:rPr>
        <w:t>9</w:t>
      </w:r>
      <w:r>
        <w:rPr>
          <w:rFonts w:hint="eastAsia"/>
        </w:rPr>
        <w:t>、评标方法：最低价中标</w:t>
      </w:r>
    </w:p>
    <w:p>
      <w:pPr>
        <w:spacing w:line="360" w:lineRule="auto"/>
        <w:ind w:firstLine="480" w:firstLineChars="200"/>
        <w:rPr>
          <w:rFonts w:ascii="宋体" w:hAnsi="宋体" w:eastAsia="宋体" w:cs="宋体"/>
        </w:rPr>
      </w:pPr>
      <w:r>
        <w:rPr>
          <w:rFonts w:hint="eastAsia" w:ascii="宋体" w:hAnsi="宋体" w:eastAsia="宋体" w:cs="宋体"/>
        </w:rPr>
        <w:t>10、本次采购确定的成交供应商数量：1 名</w:t>
      </w:r>
    </w:p>
    <w:p>
      <w:pPr>
        <w:pStyle w:val="4"/>
        <w:spacing w:line="360" w:lineRule="auto"/>
        <w:rPr>
          <w:rFonts w:ascii="宋体" w:hAnsi="宋体" w:eastAsia="宋体" w:cs="宋体"/>
          <w:sz w:val="24"/>
        </w:rPr>
      </w:pPr>
      <w:r>
        <w:rPr>
          <w:rFonts w:hint="eastAsia" w:ascii="宋体" w:hAnsi="宋体" w:eastAsia="宋体" w:cs="宋体"/>
          <w:sz w:val="24"/>
        </w:rPr>
        <w:t>二、投标人资格要求：</w:t>
      </w:r>
    </w:p>
    <w:p>
      <w:pPr>
        <w:spacing w:line="360" w:lineRule="auto"/>
        <w:ind w:firstLine="480" w:firstLineChars="200"/>
        <w:rPr>
          <w:rFonts w:ascii="宋体" w:hAnsi="宋体" w:eastAsia="宋体" w:cs="宋体"/>
        </w:rPr>
      </w:pPr>
      <w:r>
        <w:rPr>
          <w:rFonts w:hint="eastAsia" w:ascii="宋体" w:hAnsi="宋体" w:eastAsia="宋体" w:cs="宋体"/>
        </w:rPr>
        <w:t>1、具有独立订立合同的能力。</w:t>
      </w:r>
    </w:p>
    <w:p>
      <w:pPr>
        <w:spacing w:line="360" w:lineRule="auto"/>
        <w:ind w:firstLine="480" w:firstLineChars="200"/>
        <w:rPr>
          <w:rFonts w:ascii="宋体" w:hAnsi="宋体" w:eastAsia="宋体" w:cs="宋体"/>
          <w:lang w:val="zh-CN"/>
        </w:rPr>
      </w:pPr>
      <w:r>
        <w:rPr>
          <w:rFonts w:hint="eastAsia" w:ascii="宋体" w:hAnsi="宋体" w:eastAsia="宋体" w:cs="宋体"/>
        </w:rPr>
        <w:t>2、企业的资质类别和等级要求：投标人应同时具有建筑装修装饰工程、建筑机电安装工程、消防设施工程、电子与智能化工程专业承包二级资质及以上，或建筑装饰工程设计专项乙级、建筑智能化系统设计专项乙级和消防设施工程设计专项乙级资质及以上，或中国合格评定国家认可委员会授权的检验机构认可证书。</w:t>
      </w:r>
      <w:r>
        <w:rPr>
          <w:rFonts w:hint="eastAsia" w:ascii="宋体" w:hAnsi="宋体" w:eastAsia="宋体" w:cs="宋体"/>
          <w:lang w:val="zh-CN"/>
        </w:rPr>
        <w:t>。</w:t>
      </w:r>
    </w:p>
    <w:p>
      <w:pPr>
        <w:spacing w:line="360" w:lineRule="auto"/>
        <w:ind w:firstLine="480" w:firstLineChars="200"/>
        <w:rPr>
          <w:lang w:val="zh-CN"/>
        </w:rPr>
      </w:pPr>
      <w:r>
        <w:rPr>
          <w:rFonts w:hint="eastAsia" w:ascii="宋体" w:hAnsi="宋体" w:eastAsia="宋体" w:cs="宋体"/>
        </w:rPr>
        <w:t>3、</w:t>
      </w:r>
      <w:r>
        <w:rPr>
          <w:rFonts w:hint="eastAsia"/>
          <w:lang w:val="zh-CN"/>
        </w:rPr>
        <w:t>企业具备安全生产条件，并取得安全生产许可证。</w:t>
      </w:r>
    </w:p>
    <w:p>
      <w:pPr>
        <w:pStyle w:val="4"/>
        <w:spacing w:line="360" w:lineRule="auto"/>
        <w:rPr>
          <w:rFonts w:ascii="宋体" w:hAnsi="宋体" w:eastAsia="宋体" w:cs="宋体"/>
          <w:sz w:val="24"/>
        </w:rPr>
      </w:pPr>
      <w:r>
        <w:rPr>
          <w:rFonts w:hint="eastAsia" w:ascii="宋体" w:hAnsi="宋体" w:eastAsia="宋体" w:cs="宋体"/>
          <w:sz w:val="24"/>
        </w:rPr>
        <w:t>三、评估依据：</w:t>
      </w:r>
    </w:p>
    <w:p>
      <w:pPr>
        <w:spacing w:line="360" w:lineRule="auto"/>
        <w:ind w:firstLine="480" w:firstLineChars="200"/>
        <w:rPr>
          <w:rFonts w:ascii="宋体" w:hAnsi="宋体" w:eastAsia="宋体" w:cs="宋体"/>
        </w:rPr>
      </w:pPr>
      <w:r>
        <w:rPr>
          <w:rFonts w:hint="eastAsia" w:ascii="宋体" w:hAnsi="宋体" w:eastAsia="宋体" w:cs="宋体"/>
        </w:rPr>
        <w:t>1、工程施工强制性条文和本市相关规定。</w:t>
      </w:r>
    </w:p>
    <w:p>
      <w:pPr>
        <w:spacing w:line="360" w:lineRule="auto"/>
        <w:ind w:firstLine="480" w:firstLineChars="200"/>
        <w:rPr>
          <w:rFonts w:ascii="宋体" w:hAnsi="宋体" w:eastAsia="宋体" w:cs="宋体"/>
        </w:rPr>
      </w:pPr>
      <w:r>
        <w:rPr>
          <w:rFonts w:hint="eastAsia" w:ascii="宋体" w:hAnsi="宋体" w:eastAsia="宋体" w:cs="宋体"/>
        </w:rPr>
        <w:t>2、《建筑给水排水及采暖工程施工质量验收规范》GB50242-2002</w:t>
      </w:r>
    </w:p>
    <w:p>
      <w:pPr>
        <w:spacing w:line="360" w:lineRule="auto"/>
        <w:ind w:firstLine="480" w:firstLineChars="200"/>
        <w:rPr>
          <w:rFonts w:ascii="宋体" w:hAnsi="宋体" w:eastAsia="宋体" w:cs="宋体"/>
        </w:rPr>
      </w:pPr>
      <w:r>
        <w:rPr>
          <w:rFonts w:hint="eastAsia" w:ascii="宋体" w:hAnsi="宋体" w:eastAsia="宋体" w:cs="宋体"/>
        </w:rPr>
        <w:t>3、《建筑电气工程施工质量验收规范》GB50303-2015</w:t>
      </w:r>
    </w:p>
    <w:p>
      <w:pPr>
        <w:spacing w:line="360" w:lineRule="auto"/>
        <w:ind w:firstLine="480" w:firstLineChars="200"/>
        <w:rPr>
          <w:rFonts w:ascii="宋体" w:hAnsi="宋体" w:eastAsia="宋体" w:cs="宋体"/>
        </w:rPr>
      </w:pPr>
      <w:r>
        <w:rPr>
          <w:rFonts w:hint="eastAsia" w:ascii="宋体" w:hAnsi="宋体" w:eastAsia="宋体" w:cs="宋体"/>
        </w:rPr>
        <w:t>4、《智能建筑工程质量验收规范》GB50339-2013</w:t>
      </w:r>
    </w:p>
    <w:p>
      <w:pPr>
        <w:spacing w:line="360" w:lineRule="auto"/>
        <w:ind w:firstLine="480" w:firstLineChars="200"/>
        <w:rPr>
          <w:rFonts w:ascii="宋体" w:hAnsi="宋体" w:eastAsia="宋体" w:cs="宋体"/>
        </w:rPr>
      </w:pPr>
      <w:r>
        <w:rPr>
          <w:rFonts w:hint="eastAsia" w:ascii="宋体" w:hAnsi="宋体" w:eastAsia="宋体" w:cs="宋体"/>
        </w:rPr>
        <w:t>5、《建筑装饰装修工程施工质量验收规范》GB50210-2018</w:t>
      </w:r>
    </w:p>
    <w:p>
      <w:pPr>
        <w:spacing w:line="360" w:lineRule="auto"/>
        <w:ind w:firstLine="480" w:firstLineChars="200"/>
        <w:rPr>
          <w:rFonts w:ascii="宋体" w:hAnsi="宋体" w:eastAsia="宋体" w:cs="宋体"/>
        </w:rPr>
      </w:pPr>
      <w:r>
        <w:rPr>
          <w:rFonts w:hint="eastAsia" w:ascii="宋体" w:hAnsi="宋体" w:eastAsia="宋体" w:cs="宋体"/>
        </w:rPr>
        <w:t>6、《建筑工程施工质量验收统一标准》GB50300-2013</w:t>
      </w:r>
    </w:p>
    <w:p>
      <w:pPr>
        <w:spacing w:line="360" w:lineRule="auto"/>
        <w:ind w:firstLine="480" w:firstLineChars="200"/>
        <w:rPr>
          <w:rFonts w:ascii="宋体" w:hAnsi="宋体" w:eastAsia="宋体" w:cs="宋体"/>
        </w:rPr>
      </w:pPr>
      <w:r>
        <w:rPr>
          <w:rFonts w:hint="eastAsia" w:ascii="宋体" w:hAnsi="宋体" w:eastAsia="宋体" w:cs="宋体"/>
        </w:rPr>
        <w:t>7、《建筑内部装修防火施工及验收规范》GB50354-2005</w:t>
      </w:r>
    </w:p>
    <w:p>
      <w:pPr>
        <w:spacing w:line="360" w:lineRule="auto"/>
        <w:ind w:firstLine="480" w:firstLineChars="200"/>
        <w:rPr>
          <w:rFonts w:ascii="宋体" w:hAnsi="宋体" w:eastAsia="宋体" w:cs="宋体"/>
        </w:rPr>
      </w:pPr>
      <w:r>
        <w:rPr>
          <w:rFonts w:hint="eastAsia" w:ascii="宋体" w:hAnsi="宋体" w:eastAsia="宋体" w:cs="宋体"/>
        </w:rPr>
        <w:t>8、《民用建筑工程室内环境污染控制规范》GB50325-2020</w:t>
      </w:r>
    </w:p>
    <w:p>
      <w:pPr>
        <w:spacing w:line="360" w:lineRule="auto"/>
        <w:ind w:firstLine="480" w:firstLineChars="200"/>
        <w:rPr>
          <w:rFonts w:ascii="宋体" w:hAnsi="宋体" w:eastAsia="宋体" w:cs="宋体"/>
          <w:lang w:val="zh-CN"/>
        </w:rPr>
      </w:pPr>
      <w:r>
        <w:rPr>
          <w:rFonts w:hint="eastAsia" w:ascii="宋体" w:hAnsi="宋体" w:eastAsia="宋体" w:cs="宋体"/>
        </w:rPr>
        <w:t>9、《建筑设计防火规范》GB 50016-2014</w:t>
      </w:r>
    </w:p>
    <w:p>
      <w:pPr>
        <w:pStyle w:val="4"/>
        <w:spacing w:line="360" w:lineRule="auto"/>
        <w:rPr>
          <w:rFonts w:ascii="宋体" w:hAnsi="宋体" w:eastAsia="宋体" w:cs="宋体"/>
          <w:sz w:val="24"/>
        </w:rPr>
      </w:pPr>
      <w:r>
        <w:rPr>
          <w:rFonts w:hint="eastAsia" w:ascii="宋体" w:hAnsi="宋体" w:eastAsia="宋体" w:cs="宋体"/>
          <w:sz w:val="24"/>
        </w:rPr>
        <w:t>四、装饰装修工程评估</w:t>
      </w:r>
    </w:p>
    <w:p>
      <w:pPr>
        <w:adjustRightInd w:val="0"/>
        <w:snapToGrid w:val="0"/>
        <w:spacing w:line="360" w:lineRule="auto"/>
        <w:ind w:firstLine="480" w:firstLineChars="200"/>
      </w:pPr>
      <w:r>
        <w:rPr>
          <w:rFonts w:hint="eastAsia"/>
        </w:rPr>
        <w:t>4.1.装饰吊顶</w:t>
      </w:r>
    </w:p>
    <w:p>
      <w:pPr>
        <w:adjustRightInd w:val="0"/>
        <w:snapToGrid w:val="0"/>
        <w:spacing w:line="360" w:lineRule="auto"/>
        <w:ind w:firstLine="480" w:firstLineChars="200"/>
      </w:pPr>
      <w:r>
        <w:rPr>
          <w:rFonts w:hint="eastAsia"/>
        </w:rPr>
        <w:t>（1）检查现场吊顶面层现状是否满足使用；</w:t>
      </w:r>
    </w:p>
    <w:p>
      <w:pPr>
        <w:adjustRightInd w:val="0"/>
        <w:snapToGrid w:val="0"/>
        <w:spacing w:line="360" w:lineRule="auto"/>
        <w:ind w:firstLine="480" w:firstLineChars="200"/>
      </w:pPr>
      <w:r>
        <w:rPr>
          <w:rFonts w:hint="eastAsia"/>
        </w:rPr>
        <w:t>（2）检查吊顶内部龙骨老化情况是否满足后续使用要求；</w:t>
      </w:r>
    </w:p>
    <w:p>
      <w:pPr>
        <w:adjustRightInd w:val="0"/>
        <w:snapToGrid w:val="0"/>
        <w:spacing w:line="360" w:lineRule="auto"/>
        <w:ind w:firstLine="480" w:firstLineChars="200"/>
      </w:pPr>
      <w:r>
        <w:rPr>
          <w:rFonts w:hint="eastAsia"/>
        </w:rPr>
        <w:t>4.2.装饰墙面</w:t>
      </w:r>
    </w:p>
    <w:p>
      <w:pPr>
        <w:adjustRightInd w:val="0"/>
        <w:snapToGrid w:val="0"/>
        <w:spacing w:line="360" w:lineRule="auto"/>
        <w:ind w:firstLine="480" w:firstLineChars="200"/>
      </w:pPr>
      <w:r>
        <w:rPr>
          <w:rFonts w:hint="eastAsia"/>
        </w:rPr>
        <w:t>（1）检查现场面层破损情况，瓷砖、石材等块料墙面是否存在脱落风险；</w:t>
      </w:r>
    </w:p>
    <w:p>
      <w:pPr>
        <w:adjustRightInd w:val="0"/>
        <w:snapToGrid w:val="0"/>
        <w:spacing w:line="360" w:lineRule="auto"/>
        <w:ind w:firstLine="480" w:firstLineChars="200"/>
      </w:pPr>
      <w:r>
        <w:rPr>
          <w:rFonts w:hint="eastAsia"/>
        </w:rPr>
        <w:t>（2）检查墙体基层是否破损，固定钢结构是否有锈蚀剥落、连接处是否完好稳固，能否继续承载。</w:t>
      </w:r>
    </w:p>
    <w:p>
      <w:pPr>
        <w:adjustRightInd w:val="0"/>
        <w:snapToGrid w:val="0"/>
        <w:spacing w:line="360" w:lineRule="auto"/>
        <w:ind w:firstLine="480" w:firstLineChars="200"/>
      </w:pPr>
      <w:r>
        <w:rPr>
          <w:rFonts w:hint="eastAsia"/>
        </w:rPr>
        <w:t>4.3.装饰地面</w:t>
      </w:r>
    </w:p>
    <w:p>
      <w:pPr>
        <w:adjustRightInd w:val="0"/>
        <w:snapToGrid w:val="0"/>
        <w:spacing w:line="360" w:lineRule="auto"/>
        <w:ind w:firstLine="480" w:firstLineChars="200"/>
      </w:pPr>
      <w:r>
        <w:rPr>
          <w:rFonts w:hint="eastAsia"/>
        </w:rPr>
        <w:t>（1）检查现场地面破损情况，是否有空鼓，地面是否存在绊脚现象；</w:t>
      </w:r>
    </w:p>
    <w:p>
      <w:pPr>
        <w:adjustRightInd w:val="0"/>
        <w:snapToGrid w:val="0"/>
        <w:spacing w:line="360" w:lineRule="auto"/>
        <w:ind w:firstLine="480" w:firstLineChars="200"/>
      </w:pPr>
      <w:r>
        <w:rPr>
          <w:rFonts w:hint="eastAsia"/>
        </w:rPr>
        <w:t>（2）检查现场地面防滑情况，涉水区域是否防滑，是否满足使用；</w:t>
      </w:r>
    </w:p>
    <w:p>
      <w:pPr>
        <w:adjustRightInd w:val="0"/>
        <w:snapToGrid w:val="0"/>
        <w:spacing w:line="360" w:lineRule="auto"/>
        <w:ind w:firstLine="480" w:firstLineChars="200"/>
      </w:pPr>
      <w:r>
        <w:rPr>
          <w:rFonts w:hint="eastAsia"/>
        </w:rPr>
        <w:t>（3）检查现场地面防水情况，涉水区域是否有渗漏、防水层脱落损坏情况。</w:t>
      </w:r>
    </w:p>
    <w:p>
      <w:pPr>
        <w:adjustRightInd w:val="0"/>
        <w:snapToGrid w:val="0"/>
        <w:spacing w:line="360" w:lineRule="auto"/>
        <w:ind w:firstLine="480" w:firstLineChars="200"/>
      </w:pPr>
      <w:r>
        <w:rPr>
          <w:rFonts w:hint="eastAsia"/>
        </w:rPr>
        <w:t>3.4.装饰门窗现场检查</w:t>
      </w:r>
    </w:p>
    <w:p>
      <w:pPr>
        <w:adjustRightInd w:val="0"/>
        <w:snapToGrid w:val="0"/>
        <w:spacing w:line="360" w:lineRule="auto"/>
        <w:ind w:firstLine="480" w:firstLineChars="200"/>
      </w:pPr>
      <w:r>
        <w:rPr>
          <w:rFonts w:hint="eastAsia"/>
        </w:rPr>
        <w:t>（1）检查现场门窗破损情况。</w:t>
      </w:r>
    </w:p>
    <w:p>
      <w:pPr>
        <w:adjustRightInd w:val="0"/>
        <w:snapToGrid w:val="0"/>
        <w:spacing w:line="360" w:lineRule="auto"/>
        <w:ind w:firstLine="480" w:firstLineChars="200"/>
      </w:pPr>
      <w:r>
        <w:rPr>
          <w:rFonts w:hint="eastAsia"/>
        </w:rPr>
        <w:t>（2）检查现场门窗五金破损情况，门窗固定有无松动，开关是否灵活，五金件是否齐全，是否影响安全使用。</w:t>
      </w:r>
    </w:p>
    <w:p>
      <w:pPr>
        <w:adjustRightInd w:val="0"/>
        <w:snapToGrid w:val="0"/>
        <w:spacing w:line="360" w:lineRule="auto"/>
        <w:ind w:firstLine="480" w:firstLineChars="200"/>
      </w:pPr>
      <w:r>
        <w:rPr>
          <w:rFonts w:hint="eastAsia"/>
        </w:rPr>
        <w:t>4.5.卫生洁具</w:t>
      </w:r>
    </w:p>
    <w:p>
      <w:pPr>
        <w:adjustRightInd w:val="0"/>
        <w:snapToGrid w:val="0"/>
        <w:spacing w:line="360" w:lineRule="auto"/>
        <w:ind w:firstLine="480" w:firstLineChars="200"/>
      </w:pPr>
      <w:r>
        <w:rPr>
          <w:rFonts w:hint="eastAsia"/>
        </w:rPr>
        <w:t>（1）现场查看洁具安装是否牢固、接口封闭是否严密；</w:t>
      </w:r>
    </w:p>
    <w:p>
      <w:pPr>
        <w:adjustRightInd w:val="0"/>
        <w:snapToGrid w:val="0"/>
        <w:spacing w:line="360" w:lineRule="auto"/>
        <w:ind w:firstLine="480" w:firstLineChars="200"/>
      </w:pPr>
      <w:r>
        <w:rPr>
          <w:rFonts w:hint="eastAsia"/>
        </w:rPr>
        <w:t>（2）现场查看洁具表面是否有污染和损伤划痕，承载支架、托架等金属件有无锈蚀脱落，是否影响安全使用。</w:t>
      </w:r>
    </w:p>
    <w:p>
      <w:pPr>
        <w:adjustRightInd w:val="0"/>
        <w:snapToGrid w:val="0"/>
        <w:spacing w:line="360" w:lineRule="auto"/>
        <w:ind w:firstLine="480" w:firstLineChars="200"/>
      </w:pPr>
      <w:r>
        <w:rPr>
          <w:rFonts w:hint="eastAsia"/>
        </w:rPr>
        <w:t>（3）现场查看洁具给水配件是否有损伤，接口是否有渗漏，开关是否灵活；</w:t>
      </w:r>
    </w:p>
    <w:p>
      <w:pPr>
        <w:adjustRightInd w:val="0"/>
        <w:snapToGrid w:val="0"/>
        <w:spacing w:line="360" w:lineRule="auto"/>
        <w:ind w:firstLine="480" w:firstLineChars="200"/>
      </w:pPr>
      <w:r>
        <w:rPr>
          <w:rFonts w:hint="eastAsia"/>
        </w:rPr>
        <w:t>（4）现场查看实验洁具各连接件是否有渗漏现象，排水是否通畅。</w:t>
      </w:r>
    </w:p>
    <w:p>
      <w:pPr>
        <w:adjustRightInd w:val="0"/>
        <w:snapToGrid w:val="0"/>
        <w:spacing w:line="360" w:lineRule="auto"/>
        <w:ind w:firstLine="480" w:firstLineChars="200"/>
      </w:pPr>
      <w:r>
        <w:rPr>
          <w:rFonts w:hint="eastAsia"/>
        </w:rPr>
        <w:t>4.6.装饰柜体</w:t>
      </w:r>
    </w:p>
    <w:p>
      <w:pPr>
        <w:adjustRightInd w:val="0"/>
        <w:snapToGrid w:val="0"/>
        <w:spacing w:line="360" w:lineRule="auto"/>
        <w:ind w:firstLine="480" w:firstLineChars="200"/>
      </w:pPr>
      <w:r>
        <w:rPr>
          <w:rFonts w:hint="eastAsia"/>
        </w:rPr>
        <w:t>（1）检查现场固定柜体安装是否牢固、接缝是否严密，柜体有无变形倾斜；</w:t>
      </w:r>
    </w:p>
    <w:p>
      <w:pPr>
        <w:adjustRightInd w:val="0"/>
        <w:snapToGrid w:val="0"/>
        <w:spacing w:line="360" w:lineRule="auto"/>
        <w:ind w:firstLine="480" w:firstLineChars="200"/>
      </w:pPr>
      <w:r>
        <w:rPr>
          <w:rFonts w:hint="eastAsia"/>
        </w:rPr>
        <w:t>（2）检查现场柜体表面是否有污染和损伤划痕，金属配件支有无锈蚀。</w:t>
      </w:r>
    </w:p>
    <w:p>
      <w:pPr>
        <w:adjustRightInd w:val="0"/>
        <w:snapToGrid w:val="0"/>
        <w:spacing w:line="360" w:lineRule="auto"/>
        <w:ind w:firstLine="480" w:firstLineChars="200"/>
      </w:pPr>
      <w:r>
        <w:rPr>
          <w:rFonts w:hint="eastAsia"/>
        </w:rPr>
        <w:t>（3）检查现场柜体五金配件是否有损坏，开关是否灵活；</w:t>
      </w:r>
    </w:p>
    <w:p>
      <w:pPr>
        <w:adjustRightInd w:val="0"/>
        <w:snapToGrid w:val="0"/>
        <w:spacing w:line="360" w:lineRule="auto"/>
        <w:ind w:firstLine="480" w:firstLineChars="200"/>
      </w:pPr>
      <w:r>
        <w:rPr>
          <w:rFonts w:hint="eastAsia"/>
        </w:rPr>
        <w:t>4.7.装饰工程评估数量</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2604"/>
        <w:gridCol w:w="2237"/>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pPr>
            <w:r>
              <w:rPr>
                <w:rFonts w:hint="eastAsia"/>
              </w:rPr>
              <w:t>序号</w:t>
            </w:r>
          </w:p>
        </w:tc>
        <w:tc>
          <w:tcPr>
            <w:tcW w:w="2604" w:type="dxa"/>
            <w:vAlign w:val="center"/>
          </w:tcPr>
          <w:p>
            <w:pPr>
              <w:adjustRightInd w:val="0"/>
              <w:snapToGrid w:val="0"/>
              <w:spacing w:line="360" w:lineRule="auto"/>
              <w:ind w:firstLine="480" w:firstLineChars="200"/>
            </w:pPr>
            <w:r>
              <w:rPr>
                <w:rFonts w:hint="eastAsia"/>
              </w:rPr>
              <w:t>评估项目</w:t>
            </w:r>
          </w:p>
        </w:tc>
        <w:tc>
          <w:tcPr>
            <w:tcW w:w="2237" w:type="dxa"/>
            <w:vAlign w:val="center"/>
          </w:tcPr>
          <w:p>
            <w:pPr>
              <w:adjustRightInd w:val="0"/>
              <w:snapToGrid w:val="0"/>
              <w:spacing w:line="360" w:lineRule="auto"/>
              <w:ind w:firstLine="480" w:firstLineChars="200"/>
            </w:pPr>
            <w:r>
              <w:rPr>
                <w:rFonts w:hint="eastAsia"/>
              </w:rPr>
              <w:t>评估数量</w:t>
            </w:r>
          </w:p>
        </w:tc>
        <w:tc>
          <w:tcPr>
            <w:tcW w:w="1784" w:type="dxa"/>
            <w:vAlign w:val="center"/>
          </w:tcPr>
          <w:p>
            <w:pPr>
              <w:adjustRightInd w:val="0"/>
              <w:snapToGrid w:val="0"/>
              <w:spacing w:line="360" w:lineRule="auto"/>
              <w:ind w:firstLine="480" w:firstLineChars="20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1</w:t>
            </w:r>
          </w:p>
        </w:tc>
        <w:tc>
          <w:tcPr>
            <w:tcW w:w="2604" w:type="dxa"/>
            <w:vAlign w:val="center"/>
          </w:tcPr>
          <w:p>
            <w:pPr>
              <w:adjustRightInd w:val="0"/>
              <w:snapToGrid w:val="0"/>
              <w:spacing w:line="360" w:lineRule="auto"/>
              <w:ind w:firstLine="480" w:firstLineChars="200"/>
            </w:pPr>
            <w:r>
              <w:rPr>
                <w:rFonts w:hint="eastAsia"/>
              </w:rPr>
              <w:t>吊顶质量检查</w:t>
            </w:r>
          </w:p>
        </w:tc>
        <w:tc>
          <w:tcPr>
            <w:tcW w:w="2237" w:type="dxa"/>
            <w:vAlign w:val="center"/>
          </w:tcPr>
          <w:p>
            <w:pPr>
              <w:adjustRightInd w:val="0"/>
              <w:snapToGrid w:val="0"/>
              <w:spacing w:line="360" w:lineRule="auto"/>
              <w:ind w:firstLine="480" w:firstLineChars="200"/>
            </w:pPr>
            <w:r>
              <w:rPr>
                <w:rFonts w:hint="eastAsia"/>
              </w:rPr>
              <w:t>15处</w:t>
            </w:r>
          </w:p>
        </w:tc>
        <w:tc>
          <w:tcPr>
            <w:tcW w:w="1784"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2</w:t>
            </w:r>
          </w:p>
        </w:tc>
        <w:tc>
          <w:tcPr>
            <w:tcW w:w="2604" w:type="dxa"/>
            <w:vAlign w:val="center"/>
          </w:tcPr>
          <w:p>
            <w:pPr>
              <w:adjustRightInd w:val="0"/>
              <w:snapToGrid w:val="0"/>
              <w:spacing w:line="360" w:lineRule="auto"/>
              <w:ind w:firstLine="480" w:firstLineChars="200"/>
            </w:pPr>
            <w:r>
              <w:rPr>
                <w:rFonts w:hint="eastAsia"/>
              </w:rPr>
              <w:t>墙面质量检查</w:t>
            </w:r>
          </w:p>
        </w:tc>
        <w:tc>
          <w:tcPr>
            <w:tcW w:w="2237" w:type="dxa"/>
            <w:vAlign w:val="center"/>
          </w:tcPr>
          <w:p>
            <w:pPr>
              <w:adjustRightInd w:val="0"/>
              <w:snapToGrid w:val="0"/>
              <w:spacing w:line="360" w:lineRule="auto"/>
              <w:ind w:firstLine="480" w:firstLineChars="200"/>
            </w:pPr>
            <w:r>
              <w:rPr>
                <w:rFonts w:hint="eastAsia"/>
              </w:rPr>
              <w:t>15处</w:t>
            </w:r>
          </w:p>
        </w:tc>
        <w:tc>
          <w:tcPr>
            <w:tcW w:w="1784"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3</w:t>
            </w:r>
          </w:p>
        </w:tc>
        <w:tc>
          <w:tcPr>
            <w:tcW w:w="2604" w:type="dxa"/>
            <w:vAlign w:val="center"/>
          </w:tcPr>
          <w:p>
            <w:pPr>
              <w:adjustRightInd w:val="0"/>
              <w:snapToGrid w:val="0"/>
              <w:spacing w:line="360" w:lineRule="auto"/>
              <w:ind w:firstLine="480" w:firstLineChars="200"/>
            </w:pPr>
            <w:r>
              <w:rPr>
                <w:rFonts w:hint="eastAsia"/>
              </w:rPr>
              <w:t>地面质量检查</w:t>
            </w:r>
          </w:p>
        </w:tc>
        <w:tc>
          <w:tcPr>
            <w:tcW w:w="2237" w:type="dxa"/>
            <w:vAlign w:val="center"/>
          </w:tcPr>
          <w:p>
            <w:pPr>
              <w:adjustRightInd w:val="0"/>
              <w:snapToGrid w:val="0"/>
              <w:spacing w:line="360" w:lineRule="auto"/>
              <w:ind w:firstLine="480" w:firstLineChars="200"/>
            </w:pPr>
            <w:r>
              <w:rPr>
                <w:rFonts w:hint="eastAsia"/>
              </w:rPr>
              <w:t>15处</w:t>
            </w:r>
          </w:p>
        </w:tc>
        <w:tc>
          <w:tcPr>
            <w:tcW w:w="1784"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4</w:t>
            </w:r>
          </w:p>
        </w:tc>
        <w:tc>
          <w:tcPr>
            <w:tcW w:w="2604" w:type="dxa"/>
            <w:vAlign w:val="center"/>
          </w:tcPr>
          <w:p>
            <w:pPr>
              <w:adjustRightInd w:val="0"/>
              <w:snapToGrid w:val="0"/>
              <w:spacing w:line="360" w:lineRule="auto"/>
            </w:pPr>
            <w:r>
              <w:rPr>
                <w:rFonts w:hint="eastAsia"/>
              </w:rPr>
              <w:t>门窗及五金质量检查</w:t>
            </w:r>
          </w:p>
        </w:tc>
        <w:tc>
          <w:tcPr>
            <w:tcW w:w="2237" w:type="dxa"/>
            <w:vAlign w:val="center"/>
          </w:tcPr>
          <w:p>
            <w:pPr>
              <w:adjustRightInd w:val="0"/>
              <w:snapToGrid w:val="0"/>
              <w:spacing w:line="360" w:lineRule="auto"/>
              <w:ind w:firstLine="480" w:firstLineChars="200"/>
            </w:pPr>
            <w:r>
              <w:rPr>
                <w:rFonts w:hint="eastAsia"/>
              </w:rPr>
              <w:t>20套</w:t>
            </w:r>
          </w:p>
        </w:tc>
        <w:tc>
          <w:tcPr>
            <w:tcW w:w="1784"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7" w:type="dxa"/>
            <w:vAlign w:val="center"/>
          </w:tcPr>
          <w:p>
            <w:pPr>
              <w:adjustRightInd w:val="0"/>
              <w:snapToGrid w:val="0"/>
              <w:spacing w:line="360" w:lineRule="auto"/>
              <w:ind w:firstLine="480" w:firstLineChars="200"/>
            </w:pPr>
            <w:r>
              <w:rPr>
                <w:rFonts w:hint="eastAsia"/>
              </w:rPr>
              <w:t>5</w:t>
            </w:r>
          </w:p>
        </w:tc>
        <w:tc>
          <w:tcPr>
            <w:tcW w:w="2604" w:type="dxa"/>
            <w:vAlign w:val="center"/>
          </w:tcPr>
          <w:p>
            <w:pPr>
              <w:adjustRightInd w:val="0"/>
              <w:snapToGrid w:val="0"/>
              <w:spacing w:line="360" w:lineRule="auto"/>
              <w:ind w:firstLine="480" w:firstLineChars="200"/>
            </w:pPr>
            <w:r>
              <w:rPr>
                <w:rFonts w:hint="eastAsia"/>
              </w:rPr>
              <w:t>卫生洁具检查</w:t>
            </w:r>
          </w:p>
        </w:tc>
        <w:tc>
          <w:tcPr>
            <w:tcW w:w="2237" w:type="dxa"/>
            <w:vAlign w:val="center"/>
          </w:tcPr>
          <w:p>
            <w:pPr>
              <w:adjustRightInd w:val="0"/>
              <w:snapToGrid w:val="0"/>
              <w:spacing w:line="360" w:lineRule="auto"/>
            </w:pPr>
            <w:r>
              <w:rPr>
                <w:rFonts w:hint="eastAsia"/>
              </w:rPr>
              <w:t>根据现场数量确认</w:t>
            </w:r>
          </w:p>
        </w:tc>
        <w:tc>
          <w:tcPr>
            <w:tcW w:w="1784"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6</w:t>
            </w:r>
          </w:p>
        </w:tc>
        <w:tc>
          <w:tcPr>
            <w:tcW w:w="2604" w:type="dxa"/>
            <w:vAlign w:val="center"/>
          </w:tcPr>
          <w:p>
            <w:pPr>
              <w:adjustRightInd w:val="0"/>
              <w:snapToGrid w:val="0"/>
              <w:spacing w:line="360" w:lineRule="auto"/>
            </w:pPr>
            <w:r>
              <w:rPr>
                <w:rFonts w:hint="eastAsia"/>
              </w:rPr>
              <w:t>装饰柜体质量检查</w:t>
            </w:r>
          </w:p>
        </w:tc>
        <w:tc>
          <w:tcPr>
            <w:tcW w:w="2237" w:type="dxa"/>
            <w:vAlign w:val="center"/>
          </w:tcPr>
          <w:p>
            <w:pPr>
              <w:adjustRightInd w:val="0"/>
              <w:snapToGrid w:val="0"/>
              <w:spacing w:line="360" w:lineRule="auto"/>
              <w:ind w:firstLine="480" w:firstLineChars="200"/>
            </w:pPr>
            <w:r>
              <w:rPr>
                <w:rFonts w:hint="eastAsia"/>
              </w:rPr>
              <w:t>20套</w:t>
            </w:r>
          </w:p>
        </w:tc>
        <w:tc>
          <w:tcPr>
            <w:tcW w:w="1784" w:type="dxa"/>
            <w:vAlign w:val="center"/>
          </w:tcPr>
          <w:p>
            <w:pPr>
              <w:adjustRightInd w:val="0"/>
              <w:snapToGrid w:val="0"/>
              <w:spacing w:line="360" w:lineRule="auto"/>
              <w:ind w:firstLine="480" w:firstLineChars="200"/>
            </w:pPr>
          </w:p>
        </w:tc>
      </w:tr>
    </w:tbl>
    <w:p>
      <w:pPr>
        <w:adjustRightInd w:val="0"/>
        <w:snapToGrid w:val="0"/>
        <w:spacing w:line="360" w:lineRule="auto"/>
        <w:ind w:firstLine="480" w:firstLineChars="200"/>
      </w:pPr>
    </w:p>
    <w:p>
      <w:pPr>
        <w:adjustRightInd w:val="0"/>
        <w:snapToGrid w:val="0"/>
        <w:spacing w:line="360" w:lineRule="auto"/>
        <w:ind w:firstLine="480" w:firstLineChars="200"/>
      </w:pPr>
      <w:r>
        <w:rPr>
          <w:rFonts w:hint="eastAsia"/>
        </w:rPr>
        <w:t>4.8.装饰电气工程评估</w:t>
      </w:r>
    </w:p>
    <w:p>
      <w:pPr>
        <w:adjustRightInd w:val="0"/>
        <w:snapToGrid w:val="0"/>
        <w:spacing w:line="360" w:lineRule="auto"/>
        <w:ind w:firstLine="480" w:firstLineChars="200"/>
      </w:pPr>
      <w:r>
        <w:rPr>
          <w:rFonts w:hint="eastAsia"/>
        </w:rPr>
        <w:t>（1） 现场查看电缆品种、规格、质量是否符合设计要求，电缆外观检查良好，电缆支架、线槽均按图施工，连接可靠、固定牢固。</w:t>
      </w:r>
    </w:p>
    <w:p>
      <w:pPr>
        <w:adjustRightInd w:val="0"/>
        <w:snapToGrid w:val="0"/>
        <w:spacing w:line="360" w:lineRule="auto"/>
        <w:ind w:firstLine="480" w:firstLineChars="200"/>
      </w:pPr>
      <w:r>
        <w:rPr>
          <w:rFonts w:hint="eastAsia"/>
        </w:rPr>
        <w:t>（2） 现场检查导线与导线、导线与接地线之间绝缘是否均达到规范要求。</w:t>
      </w:r>
    </w:p>
    <w:p>
      <w:pPr>
        <w:adjustRightInd w:val="0"/>
        <w:snapToGrid w:val="0"/>
        <w:spacing w:line="360" w:lineRule="auto"/>
        <w:ind w:firstLine="480" w:firstLineChars="200"/>
      </w:pPr>
      <w:r>
        <w:rPr>
          <w:rFonts w:hint="eastAsia"/>
        </w:rPr>
        <w:t>（3） 现场查看线路有无绞拧、压扁、护层断裂和表面严重划伤等缺陷，电缆终端的制作、接地等是否均符合规范要求。</w:t>
      </w:r>
    </w:p>
    <w:p>
      <w:pPr>
        <w:adjustRightInd w:val="0"/>
        <w:snapToGrid w:val="0"/>
        <w:spacing w:line="360" w:lineRule="auto"/>
        <w:ind w:firstLine="480" w:firstLineChars="200"/>
      </w:pPr>
      <w:r>
        <w:rPr>
          <w:rFonts w:hint="eastAsia"/>
        </w:rPr>
        <w:t>（4） 现场查看配电箱是否完善，配电箱内开关功能是否齐全，能否继续安全使用。</w:t>
      </w:r>
    </w:p>
    <w:p>
      <w:pPr>
        <w:adjustRightInd w:val="0"/>
        <w:snapToGrid w:val="0"/>
        <w:spacing w:line="360" w:lineRule="auto"/>
        <w:ind w:firstLine="480" w:firstLineChars="200"/>
      </w:pPr>
      <w:r>
        <w:rPr>
          <w:rFonts w:hint="eastAsia"/>
        </w:rPr>
        <w:t>（5）现场检查配电箱（柜）的金属框架及基础型钢应与保护导体连接是否可靠；可开启门和金属框架的接地连接是否可靠；</w:t>
      </w:r>
    </w:p>
    <w:p>
      <w:pPr>
        <w:adjustRightInd w:val="0"/>
        <w:snapToGrid w:val="0"/>
        <w:spacing w:line="360" w:lineRule="auto"/>
        <w:ind w:firstLine="480" w:firstLineChars="200"/>
      </w:pPr>
      <w:r>
        <w:rPr>
          <w:rFonts w:hint="eastAsia"/>
        </w:rPr>
        <w:t>（6）检查开关插座面板安装质量，面板是否损坏遗失，线路有误外漏；</w:t>
      </w:r>
    </w:p>
    <w:p>
      <w:pPr>
        <w:adjustRightInd w:val="0"/>
        <w:snapToGrid w:val="0"/>
        <w:spacing w:line="360" w:lineRule="auto"/>
        <w:ind w:firstLine="480" w:firstLineChars="200"/>
      </w:pPr>
      <w:r>
        <w:rPr>
          <w:rFonts w:hint="eastAsia"/>
        </w:rPr>
        <w:t>（7）现场检查开关是否操作灵活、接触可靠，并检查插座安全门质量；</w:t>
      </w:r>
    </w:p>
    <w:p>
      <w:pPr>
        <w:adjustRightInd w:val="0"/>
        <w:snapToGrid w:val="0"/>
        <w:spacing w:line="360" w:lineRule="auto"/>
        <w:ind w:firstLine="480" w:firstLineChars="200"/>
      </w:pPr>
      <w:r>
        <w:rPr>
          <w:rFonts w:hint="eastAsia"/>
        </w:rPr>
        <w:t>（8）检查各插座是否缺失地线，相位连接是否正确。</w:t>
      </w:r>
    </w:p>
    <w:p>
      <w:pPr>
        <w:adjustRightInd w:val="0"/>
        <w:snapToGrid w:val="0"/>
        <w:spacing w:line="360" w:lineRule="auto"/>
        <w:ind w:firstLine="480" w:firstLineChars="200"/>
      </w:pPr>
      <w:r>
        <w:rPr>
          <w:rFonts w:hint="eastAsia"/>
        </w:rPr>
        <w:t>（9）检查等电位联结的外露导电部分连接是否可靠。</w:t>
      </w:r>
    </w:p>
    <w:p>
      <w:pPr>
        <w:adjustRightInd w:val="0"/>
        <w:snapToGrid w:val="0"/>
        <w:spacing w:line="360" w:lineRule="auto"/>
        <w:ind w:firstLine="480" w:firstLineChars="200"/>
      </w:pPr>
      <w:r>
        <w:rPr>
          <w:rFonts w:hint="eastAsia"/>
        </w:rPr>
        <w:t>（10）检查灯具有损坏、变形等外观问题；</w:t>
      </w:r>
    </w:p>
    <w:p>
      <w:pPr>
        <w:adjustRightInd w:val="0"/>
        <w:snapToGrid w:val="0"/>
        <w:spacing w:line="360" w:lineRule="auto"/>
        <w:ind w:firstLine="480" w:firstLineChars="200"/>
      </w:pPr>
      <w:r>
        <w:rPr>
          <w:rFonts w:hint="eastAsia"/>
        </w:rPr>
        <w:t>（11）观察检查灯具是否存在安全隐患。</w:t>
      </w:r>
    </w:p>
    <w:p>
      <w:pPr>
        <w:adjustRightInd w:val="0"/>
        <w:snapToGrid w:val="0"/>
        <w:spacing w:line="360" w:lineRule="auto"/>
        <w:ind w:firstLine="480" w:firstLineChars="200"/>
      </w:pPr>
      <w:r>
        <w:rPr>
          <w:rFonts w:hint="eastAsia"/>
        </w:rPr>
        <w:t>（12）查看灯具照度是否满足使用要求；</w:t>
      </w:r>
    </w:p>
    <w:p>
      <w:pPr>
        <w:adjustRightInd w:val="0"/>
        <w:snapToGrid w:val="0"/>
        <w:spacing w:line="360" w:lineRule="auto"/>
        <w:ind w:firstLine="480" w:firstLineChars="200"/>
      </w:pPr>
      <w:r>
        <w:rPr>
          <w:rFonts w:hint="eastAsia"/>
        </w:rPr>
        <w:t>（13）检查梯架和槽盒与支架连接板的固定螺栓是否紧固无遗漏，穿越不同防火分区时是否有防火隔堵措施；</w:t>
      </w:r>
    </w:p>
    <w:p>
      <w:pPr>
        <w:adjustRightInd w:val="0"/>
        <w:snapToGrid w:val="0"/>
        <w:spacing w:line="360" w:lineRule="auto"/>
        <w:ind w:firstLine="480" w:firstLineChars="200"/>
      </w:pPr>
      <w:r>
        <w:rPr>
          <w:rFonts w:hint="eastAsia"/>
        </w:rPr>
        <w:t>（14）检查梯架和槽盒支架的防腐处理是否有效，是否存在锈蚀损坏；</w:t>
      </w:r>
    </w:p>
    <w:p>
      <w:pPr>
        <w:adjustRightInd w:val="0"/>
        <w:snapToGrid w:val="0"/>
        <w:spacing w:line="360" w:lineRule="auto"/>
        <w:ind w:firstLine="480" w:firstLineChars="200"/>
      </w:pPr>
      <w:r>
        <w:rPr>
          <w:rFonts w:hint="eastAsia"/>
        </w:rPr>
        <w:t>（15）检查电缆出入电缆沟，电气竖井，建筑物，配电（控制）柜、台、箱处以及管子管口处等部位防火或密封措施是否完好。</w:t>
      </w:r>
    </w:p>
    <w:p>
      <w:pPr>
        <w:adjustRightInd w:val="0"/>
        <w:snapToGrid w:val="0"/>
        <w:spacing w:line="360" w:lineRule="auto"/>
        <w:ind w:firstLine="480" w:firstLineChars="200"/>
      </w:pPr>
      <w:r>
        <w:rPr>
          <w:rFonts w:hint="eastAsia"/>
        </w:rPr>
        <w:t>（16）采用接地电阻测试仪对接地装置、接地干线敷设、等电位联结安装与接地电阻进行测试。</w:t>
      </w:r>
    </w:p>
    <w:p>
      <w:pPr>
        <w:adjustRightInd w:val="0"/>
        <w:snapToGrid w:val="0"/>
        <w:spacing w:line="360" w:lineRule="auto"/>
        <w:ind w:firstLine="480" w:firstLineChars="200"/>
      </w:pPr>
      <w:r>
        <w:rPr>
          <w:rFonts w:hint="eastAsia"/>
        </w:rPr>
        <w:t>（17）地下室内配电柜是整个大楼的配电核心， 外科病房楼原先的供电电源是引自院区内旧变电室，需落实院内的旧变电室是否已拆除，外科大楼地下室配电室内的进线电源是否完备。</w:t>
      </w:r>
    </w:p>
    <w:p>
      <w:pPr>
        <w:adjustRightInd w:val="0"/>
        <w:snapToGrid w:val="0"/>
        <w:spacing w:line="360" w:lineRule="auto"/>
        <w:ind w:firstLine="480" w:firstLineChars="200"/>
      </w:pPr>
      <w:r>
        <w:rPr>
          <w:rFonts w:hint="eastAsia"/>
        </w:rPr>
        <w:t>（18）电气工程评估数量</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2769"/>
        <w:gridCol w:w="1928"/>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pPr>
            <w:r>
              <w:rPr>
                <w:rFonts w:hint="eastAsia"/>
              </w:rPr>
              <w:t>序号</w:t>
            </w:r>
          </w:p>
        </w:tc>
        <w:tc>
          <w:tcPr>
            <w:tcW w:w="2769" w:type="dxa"/>
            <w:vAlign w:val="center"/>
          </w:tcPr>
          <w:p>
            <w:pPr>
              <w:adjustRightInd w:val="0"/>
              <w:snapToGrid w:val="0"/>
              <w:spacing w:line="360" w:lineRule="auto"/>
              <w:ind w:firstLine="480" w:firstLineChars="200"/>
            </w:pPr>
            <w:r>
              <w:rPr>
                <w:rFonts w:hint="eastAsia"/>
              </w:rPr>
              <w:t>评估项目</w:t>
            </w:r>
          </w:p>
        </w:tc>
        <w:tc>
          <w:tcPr>
            <w:tcW w:w="1928" w:type="dxa"/>
            <w:vAlign w:val="center"/>
          </w:tcPr>
          <w:p>
            <w:pPr>
              <w:adjustRightInd w:val="0"/>
              <w:snapToGrid w:val="0"/>
              <w:spacing w:line="360" w:lineRule="auto"/>
              <w:ind w:firstLine="480" w:firstLineChars="200"/>
            </w:pPr>
            <w:r>
              <w:rPr>
                <w:rFonts w:hint="eastAsia"/>
              </w:rPr>
              <w:t>评估数量</w:t>
            </w:r>
          </w:p>
        </w:tc>
        <w:tc>
          <w:tcPr>
            <w:tcW w:w="1928" w:type="dxa"/>
            <w:vAlign w:val="center"/>
          </w:tcPr>
          <w:p>
            <w:pPr>
              <w:adjustRightInd w:val="0"/>
              <w:snapToGrid w:val="0"/>
              <w:spacing w:line="360" w:lineRule="auto"/>
              <w:ind w:firstLine="480" w:firstLineChars="20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1</w:t>
            </w:r>
          </w:p>
        </w:tc>
        <w:tc>
          <w:tcPr>
            <w:tcW w:w="2769" w:type="dxa"/>
            <w:vAlign w:val="center"/>
          </w:tcPr>
          <w:p>
            <w:pPr>
              <w:adjustRightInd w:val="0"/>
              <w:snapToGrid w:val="0"/>
              <w:spacing w:line="360" w:lineRule="auto"/>
              <w:ind w:firstLine="480" w:firstLineChars="200"/>
            </w:pPr>
            <w:r>
              <w:rPr>
                <w:rFonts w:hint="eastAsia"/>
              </w:rPr>
              <w:t>配电箱安装检查</w:t>
            </w:r>
          </w:p>
        </w:tc>
        <w:tc>
          <w:tcPr>
            <w:tcW w:w="1928" w:type="dxa"/>
            <w:vAlign w:val="center"/>
          </w:tcPr>
          <w:p>
            <w:pPr>
              <w:adjustRightInd w:val="0"/>
              <w:snapToGrid w:val="0"/>
              <w:spacing w:line="360" w:lineRule="auto"/>
              <w:ind w:firstLine="480" w:firstLineChars="200"/>
            </w:pPr>
            <w:r>
              <w:rPr>
                <w:rFonts w:hint="eastAsia"/>
              </w:rPr>
              <w:t>13台</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2</w:t>
            </w:r>
          </w:p>
        </w:tc>
        <w:tc>
          <w:tcPr>
            <w:tcW w:w="2769" w:type="dxa"/>
            <w:vAlign w:val="center"/>
          </w:tcPr>
          <w:p>
            <w:pPr>
              <w:adjustRightInd w:val="0"/>
              <w:snapToGrid w:val="0"/>
              <w:spacing w:line="360" w:lineRule="auto"/>
              <w:ind w:firstLine="480" w:firstLineChars="200"/>
            </w:pPr>
            <w:r>
              <w:rPr>
                <w:rFonts w:hint="eastAsia"/>
              </w:rPr>
              <w:t>槽盒、导管安装检查</w:t>
            </w:r>
          </w:p>
        </w:tc>
        <w:tc>
          <w:tcPr>
            <w:tcW w:w="1928" w:type="dxa"/>
            <w:vAlign w:val="center"/>
          </w:tcPr>
          <w:p>
            <w:pPr>
              <w:adjustRightInd w:val="0"/>
              <w:snapToGrid w:val="0"/>
              <w:spacing w:line="360" w:lineRule="auto"/>
              <w:ind w:firstLine="480" w:firstLineChars="200"/>
            </w:pPr>
            <w:r>
              <w:rPr>
                <w:rFonts w:hint="eastAsia"/>
              </w:rPr>
              <w:t>13处</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3</w:t>
            </w:r>
          </w:p>
        </w:tc>
        <w:tc>
          <w:tcPr>
            <w:tcW w:w="2769" w:type="dxa"/>
            <w:vAlign w:val="center"/>
          </w:tcPr>
          <w:p>
            <w:pPr>
              <w:adjustRightInd w:val="0"/>
              <w:snapToGrid w:val="0"/>
              <w:spacing w:line="360" w:lineRule="auto"/>
              <w:ind w:firstLine="480" w:firstLineChars="200"/>
            </w:pPr>
            <w:r>
              <w:rPr>
                <w:rFonts w:hint="eastAsia"/>
              </w:rPr>
              <w:t>电缆敷设检查</w:t>
            </w:r>
          </w:p>
        </w:tc>
        <w:tc>
          <w:tcPr>
            <w:tcW w:w="1928" w:type="dxa"/>
            <w:vAlign w:val="center"/>
          </w:tcPr>
          <w:p>
            <w:pPr>
              <w:adjustRightInd w:val="0"/>
              <w:snapToGrid w:val="0"/>
              <w:spacing w:line="360" w:lineRule="auto"/>
              <w:ind w:firstLine="480" w:firstLineChars="200"/>
            </w:pPr>
            <w:r>
              <w:rPr>
                <w:rFonts w:hint="eastAsia"/>
              </w:rPr>
              <w:t>8处</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4</w:t>
            </w:r>
          </w:p>
        </w:tc>
        <w:tc>
          <w:tcPr>
            <w:tcW w:w="2769" w:type="dxa"/>
            <w:vAlign w:val="center"/>
          </w:tcPr>
          <w:p>
            <w:pPr>
              <w:adjustRightInd w:val="0"/>
              <w:snapToGrid w:val="0"/>
              <w:spacing w:line="360" w:lineRule="auto"/>
              <w:ind w:firstLine="480" w:firstLineChars="200"/>
            </w:pPr>
            <w:r>
              <w:rPr>
                <w:rFonts w:hint="eastAsia"/>
              </w:rPr>
              <w:t>电线敷设检查</w:t>
            </w:r>
          </w:p>
        </w:tc>
        <w:tc>
          <w:tcPr>
            <w:tcW w:w="1928" w:type="dxa"/>
            <w:vAlign w:val="center"/>
          </w:tcPr>
          <w:p>
            <w:pPr>
              <w:adjustRightInd w:val="0"/>
              <w:snapToGrid w:val="0"/>
              <w:spacing w:line="360" w:lineRule="auto"/>
              <w:ind w:firstLine="480" w:firstLineChars="200"/>
            </w:pPr>
            <w:r>
              <w:rPr>
                <w:rFonts w:hint="eastAsia"/>
              </w:rPr>
              <w:t>8个回路</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5</w:t>
            </w:r>
          </w:p>
        </w:tc>
        <w:tc>
          <w:tcPr>
            <w:tcW w:w="2769" w:type="dxa"/>
            <w:vAlign w:val="center"/>
          </w:tcPr>
          <w:p>
            <w:pPr>
              <w:adjustRightInd w:val="0"/>
              <w:snapToGrid w:val="0"/>
              <w:spacing w:line="360" w:lineRule="auto"/>
              <w:ind w:firstLine="480" w:firstLineChars="200"/>
            </w:pPr>
            <w:r>
              <w:rPr>
                <w:rFonts w:hint="eastAsia"/>
              </w:rPr>
              <w:t>电线绝缘测试</w:t>
            </w:r>
          </w:p>
        </w:tc>
        <w:tc>
          <w:tcPr>
            <w:tcW w:w="1928" w:type="dxa"/>
            <w:vAlign w:val="center"/>
          </w:tcPr>
          <w:p>
            <w:pPr>
              <w:adjustRightInd w:val="0"/>
              <w:snapToGrid w:val="0"/>
              <w:spacing w:line="360" w:lineRule="auto"/>
              <w:ind w:firstLine="480" w:firstLineChars="200"/>
            </w:pPr>
            <w:r>
              <w:rPr>
                <w:rFonts w:hint="eastAsia"/>
              </w:rPr>
              <w:t>8个回路</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6</w:t>
            </w:r>
          </w:p>
        </w:tc>
        <w:tc>
          <w:tcPr>
            <w:tcW w:w="2769" w:type="dxa"/>
            <w:vAlign w:val="center"/>
          </w:tcPr>
          <w:p>
            <w:pPr>
              <w:adjustRightInd w:val="0"/>
              <w:snapToGrid w:val="0"/>
              <w:spacing w:line="360" w:lineRule="auto"/>
              <w:ind w:firstLine="480" w:firstLineChars="200"/>
            </w:pPr>
            <w:r>
              <w:rPr>
                <w:rFonts w:hint="eastAsia"/>
              </w:rPr>
              <w:t>开关插座安装质量</w:t>
            </w:r>
          </w:p>
        </w:tc>
        <w:tc>
          <w:tcPr>
            <w:tcW w:w="1928" w:type="dxa"/>
            <w:vAlign w:val="center"/>
          </w:tcPr>
          <w:p>
            <w:pPr>
              <w:adjustRightInd w:val="0"/>
              <w:snapToGrid w:val="0"/>
              <w:spacing w:line="360" w:lineRule="auto"/>
              <w:ind w:firstLine="480" w:firstLineChars="200"/>
            </w:pPr>
            <w:r>
              <w:rPr>
                <w:rFonts w:hint="eastAsia"/>
              </w:rPr>
              <w:t>30个</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7</w:t>
            </w:r>
          </w:p>
        </w:tc>
        <w:tc>
          <w:tcPr>
            <w:tcW w:w="2769" w:type="dxa"/>
            <w:vAlign w:val="center"/>
          </w:tcPr>
          <w:p>
            <w:pPr>
              <w:adjustRightInd w:val="0"/>
              <w:snapToGrid w:val="0"/>
              <w:spacing w:line="360" w:lineRule="auto"/>
              <w:ind w:firstLine="480" w:firstLineChars="200"/>
            </w:pPr>
            <w:r>
              <w:rPr>
                <w:rFonts w:hint="eastAsia"/>
              </w:rPr>
              <w:t>开关插座接线质量</w:t>
            </w:r>
          </w:p>
        </w:tc>
        <w:tc>
          <w:tcPr>
            <w:tcW w:w="1928" w:type="dxa"/>
            <w:vAlign w:val="center"/>
          </w:tcPr>
          <w:p>
            <w:pPr>
              <w:adjustRightInd w:val="0"/>
              <w:snapToGrid w:val="0"/>
              <w:spacing w:line="360" w:lineRule="auto"/>
              <w:ind w:firstLine="480" w:firstLineChars="200"/>
            </w:pPr>
            <w:r>
              <w:rPr>
                <w:rFonts w:hint="eastAsia"/>
              </w:rPr>
              <w:t>30个</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8</w:t>
            </w:r>
          </w:p>
        </w:tc>
        <w:tc>
          <w:tcPr>
            <w:tcW w:w="2769" w:type="dxa"/>
            <w:vAlign w:val="center"/>
          </w:tcPr>
          <w:p>
            <w:pPr>
              <w:adjustRightInd w:val="0"/>
              <w:snapToGrid w:val="0"/>
              <w:spacing w:line="360" w:lineRule="auto"/>
              <w:ind w:firstLine="480" w:firstLineChars="200"/>
            </w:pPr>
            <w:r>
              <w:rPr>
                <w:rFonts w:hint="eastAsia"/>
              </w:rPr>
              <w:t>灯具安装质量</w:t>
            </w:r>
          </w:p>
        </w:tc>
        <w:tc>
          <w:tcPr>
            <w:tcW w:w="1928" w:type="dxa"/>
            <w:vAlign w:val="center"/>
          </w:tcPr>
          <w:p>
            <w:pPr>
              <w:adjustRightInd w:val="0"/>
              <w:snapToGrid w:val="0"/>
              <w:spacing w:line="360" w:lineRule="auto"/>
              <w:ind w:firstLine="480" w:firstLineChars="200"/>
            </w:pPr>
            <w:r>
              <w:rPr>
                <w:rFonts w:hint="eastAsia"/>
              </w:rPr>
              <w:t>10盏</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9</w:t>
            </w:r>
          </w:p>
        </w:tc>
        <w:tc>
          <w:tcPr>
            <w:tcW w:w="2769" w:type="dxa"/>
            <w:vAlign w:val="center"/>
          </w:tcPr>
          <w:p>
            <w:pPr>
              <w:adjustRightInd w:val="0"/>
              <w:snapToGrid w:val="0"/>
              <w:spacing w:line="360" w:lineRule="auto"/>
              <w:ind w:firstLine="480" w:firstLineChars="200"/>
            </w:pPr>
            <w:r>
              <w:rPr>
                <w:rFonts w:hint="eastAsia"/>
              </w:rPr>
              <w:t>照明通电检查</w:t>
            </w:r>
          </w:p>
        </w:tc>
        <w:tc>
          <w:tcPr>
            <w:tcW w:w="1928" w:type="dxa"/>
            <w:vAlign w:val="center"/>
          </w:tcPr>
          <w:p>
            <w:pPr>
              <w:adjustRightInd w:val="0"/>
              <w:snapToGrid w:val="0"/>
              <w:spacing w:line="360" w:lineRule="auto"/>
              <w:ind w:firstLine="480" w:firstLineChars="200"/>
            </w:pPr>
            <w:r>
              <w:rPr>
                <w:rFonts w:hint="eastAsia"/>
              </w:rPr>
              <w:t>8回路</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10</w:t>
            </w:r>
          </w:p>
        </w:tc>
        <w:tc>
          <w:tcPr>
            <w:tcW w:w="2769" w:type="dxa"/>
            <w:vAlign w:val="center"/>
          </w:tcPr>
          <w:p>
            <w:pPr>
              <w:adjustRightInd w:val="0"/>
              <w:snapToGrid w:val="0"/>
              <w:spacing w:line="360" w:lineRule="auto"/>
              <w:ind w:firstLine="480" w:firstLineChars="200"/>
            </w:pPr>
            <w:r>
              <w:rPr>
                <w:rFonts w:hint="eastAsia"/>
              </w:rPr>
              <w:t>接地装置检查</w:t>
            </w:r>
          </w:p>
        </w:tc>
        <w:tc>
          <w:tcPr>
            <w:tcW w:w="1928" w:type="dxa"/>
            <w:vAlign w:val="center"/>
          </w:tcPr>
          <w:p>
            <w:pPr>
              <w:adjustRightInd w:val="0"/>
              <w:snapToGrid w:val="0"/>
              <w:spacing w:line="360" w:lineRule="auto"/>
              <w:ind w:firstLine="480" w:firstLineChars="200"/>
            </w:pPr>
            <w:r>
              <w:rPr>
                <w:rFonts w:hint="eastAsia"/>
              </w:rPr>
              <w:t>10处</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11</w:t>
            </w:r>
          </w:p>
        </w:tc>
        <w:tc>
          <w:tcPr>
            <w:tcW w:w="2769" w:type="dxa"/>
            <w:vAlign w:val="center"/>
          </w:tcPr>
          <w:p>
            <w:pPr>
              <w:adjustRightInd w:val="0"/>
              <w:snapToGrid w:val="0"/>
              <w:spacing w:line="360" w:lineRule="auto"/>
              <w:ind w:firstLine="480" w:firstLineChars="200"/>
            </w:pPr>
            <w:r>
              <w:rPr>
                <w:rFonts w:hint="eastAsia"/>
              </w:rPr>
              <w:t>接地电阻评估</w:t>
            </w:r>
          </w:p>
        </w:tc>
        <w:tc>
          <w:tcPr>
            <w:tcW w:w="1928" w:type="dxa"/>
            <w:vAlign w:val="center"/>
          </w:tcPr>
          <w:p>
            <w:pPr>
              <w:adjustRightInd w:val="0"/>
              <w:snapToGrid w:val="0"/>
              <w:spacing w:line="360" w:lineRule="auto"/>
              <w:ind w:firstLine="480" w:firstLineChars="200"/>
            </w:pPr>
            <w:r>
              <w:rPr>
                <w:rFonts w:hint="eastAsia"/>
              </w:rPr>
              <w:t>10处</w:t>
            </w:r>
          </w:p>
        </w:tc>
        <w:tc>
          <w:tcPr>
            <w:tcW w:w="1928" w:type="dxa"/>
            <w:vAlign w:val="center"/>
          </w:tcPr>
          <w:p>
            <w:pPr>
              <w:adjustRightInd w:val="0"/>
              <w:snapToGrid w:val="0"/>
              <w:spacing w:line="360" w:lineRule="auto"/>
              <w:ind w:firstLine="480" w:firstLineChars="200"/>
            </w:pPr>
          </w:p>
        </w:tc>
      </w:tr>
    </w:tbl>
    <w:p>
      <w:pPr>
        <w:adjustRightInd w:val="0"/>
        <w:snapToGrid w:val="0"/>
        <w:spacing w:line="360" w:lineRule="auto"/>
        <w:ind w:firstLine="480" w:firstLineChars="200"/>
      </w:pPr>
    </w:p>
    <w:p>
      <w:pPr>
        <w:adjustRightInd w:val="0"/>
        <w:snapToGrid w:val="0"/>
        <w:spacing w:line="360" w:lineRule="auto"/>
        <w:ind w:firstLine="480" w:firstLineChars="200"/>
      </w:pPr>
      <w:r>
        <w:rPr>
          <w:rFonts w:hint="eastAsia"/>
        </w:rPr>
        <w:t>4.9.给排水工程评估</w:t>
      </w:r>
    </w:p>
    <w:p>
      <w:pPr>
        <w:adjustRightInd w:val="0"/>
        <w:snapToGrid w:val="0"/>
        <w:spacing w:line="360" w:lineRule="auto"/>
        <w:ind w:firstLine="480" w:firstLineChars="200"/>
      </w:pPr>
      <w:r>
        <w:rPr>
          <w:rFonts w:hint="eastAsia"/>
        </w:rPr>
        <w:t>（1）现场检查管道安装是否位置正确、平稳牢固，是否渗漏。</w:t>
      </w:r>
    </w:p>
    <w:p>
      <w:pPr>
        <w:adjustRightInd w:val="0"/>
        <w:snapToGrid w:val="0"/>
        <w:spacing w:line="360" w:lineRule="auto"/>
        <w:ind w:firstLine="480" w:firstLineChars="200"/>
      </w:pPr>
      <w:r>
        <w:rPr>
          <w:rFonts w:hint="eastAsia"/>
        </w:rPr>
        <w:t>（2）现场实验检查阀门是否损坏，开关是否灵活，是否存在隐患；</w:t>
      </w:r>
    </w:p>
    <w:p>
      <w:pPr>
        <w:adjustRightInd w:val="0"/>
        <w:snapToGrid w:val="0"/>
        <w:spacing w:line="360" w:lineRule="auto"/>
        <w:ind w:firstLine="480" w:firstLineChars="200"/>
      </w:pPr>
      <w:r>
        <w:rPr>
          <w:rFonts w:hint="eastAsia"/>
        </w:rPr>
        <w:t>（3）现场使用压力表检查给水压力，是否满足使用；</w:t>
      </w:r>
    </w:p>
    <w:p>
      <w:pPr>
        <w:adjustRightInd w:val="0"/>
        <w:snapToGrid w:val="0"/>
        <w:spacing w:line="360" w:lineRule="auto"/>
        <w:ind w:firstLine="480" w:firstLineChars="200"/>
      </w:pPr>
      <w:r>
        <w:rPr>
          <w:rFonts w:hint="eastAsia"/>
        </w:rPr>
        <w:t>（4）现场检查给水管道锈蚀情况，评估水质是否满足使用</w:t>
      </w:r>
    </w:p>
    <w:p>
      <w:pPr>
        <w:adjustRightInd w:val="0"/>
        <w:snapToGrid w:val="0"/>
        <w:spacing w:line="360" w:lineRule="auto"/>
        <w:ind w:firstLine="480" w:firstLineChars="200"/>
      </w:pPr>
      <w:r>
        <w:rPr>
          <w:rFonts w:hint="eastAsia"/>
        </w:rPr>
        <w:t>（5）现场进行灌水、通球试验，检查地漏排水是否通畅无渗漏，是否堵塞。</w:t>
      </w:r>
    </w:p>
    <w:p>
      <w:pPr>
        <w:adjustRightInd w:val="0"/>
        <w:snapToGrid w:val="0"/>
        <w:spacing w:line="360" w:lineRule="auto"/>
        <w:ind w:firstLine="480" w:firstLineChars="200"/>
      </w:pPr>
      <w:r>
        <w:rPr>
          <w:rFonts w:hint="eastAsia"/>
        </w:rPr>
        <w:t>（6）对生活给水水泵、水箱、管道等主要设备进行试运行评估，查看是否正常使用。</w:t>
      </w:r>
    </w:p>
    <w:p>
      <w:pPr>
        <w:adjustRightInd w:val="0"/>
        <w:snapToGrid w:val="0"/>
        <w:spacing w:line="360" w:lineRule="auto"/>
        <w:ind w:firstLine="480" w:firstLineChars="200"/>
      </w:pPr>
      <w:r>
        <w:rPr>
          <w:rFonts w:hint="eastAsia"/>
        </w:rPr>
        <w:t>（7）给排水工程评估数量</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2769"/>
        <w:gridCol w:w="2217"/>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pPr>
            <w:r>
              <w:rPr>
                <w:rFonts w:hint="eastAsia"/>
              </w:rPr>
              <w:t>序号</w:t>
            </w:r>
          </w:p>
        </w:tc>
        <w:tc>
          <w:tcPr>
            <w:tcW w:w="2769" w:type="dxa"/>
            <w:vAlign w:val="center"/>
          </w:tcPr>
          <w:p>
            <w:pPr>
              <w:adjustRightInd w:val="0"/>
              <w:snapToGrid w:val="0"/>
              <w:spacing w:line="360" w:lineRule="auto"/>
              <w:ind w:firstLine="480" w:firstLineChars="200"/>
            </w:pPr>
            <w:r>
              <w:rPr>
                <w:rFonts w:hint="eastAsia"/>
              </w:rPr>
              <w:t>评估项目</w:t>
            </w:r>
          </w:p>
        </w:tc>
        <w:tc>
          <w:tcPr>
            <w:tcW w:w="2217" w:type="dxa"/>
            <w:vAlign w:val="center"/>
          </w:tcPr>
          <w:p>
            <w:pPr>
              <w:adjustRightInd w:val="0"/>
              <w:snapToGrid w:val="0"/>
              <w:spacing w:line="360" w:lineRule="auto"/>
              <w:ind w:firstLine="480" w:firstLineChars="200"/>
            </w:pPr>
            <w:r>
              <w:rPr>
                <w:rFonts w:hint="eastAsia"/>
              </w:rPr>
              <w:t>评估数量</w:t>
            </w:r>
          </w:p>
        </w:tc>
        <w:tc>
          <w:tcPr>
            <w:tcW w:w="1639" w:type="dxa"/>
            <w:vAlign w:val="center"/>
          </w:tcPr>
          <w:p>
            <w:pPr>
              <w:adjustRightInd w:val="0"/>
              <w:snapToGrid w:val="0"/>
              <w:spacing w:line="360" w:lineRule="auto"/>
              <w:ind w:firstLine="480" w:firstLineChars="20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1</w:t>
            </w:r>
          </w:p>
        </w:tc>
        <w:tc>
          <w:tcPr>
            <w:tcW w:w="2769" w:type="dxa"/>
            <w:vAlign w:val="center"/>
          </w:tcPr>
          <w:p>
            <w:pPr>
              <w:adjustRightInd w:val="0"/>
              <w:snapToGrid w:val="0"/>
              <w:spacing w:line="360" w:lineRule="auto"/>
              <w:jc w:val="center"/>
            </w:pPr>
            <w:r>
              <w:rPr>
                <w:rFonts w:hint="eastAsia"/>
              </w:rPr>
              <w:t>给水管道及配件检查</w:t>
            </w:r>
          </w:p>
        </w:tc>
        <w:tc>
          <w:tcPr>
            <w:tcW w:w="2217" w:type="dxa"/>
            <w:vAlign w:val="center"/>
          </w:tcPr>
          <w:p>
            <w:pPr>
              <w:adjustRightInd w:val="0"/>
              <w:snapToGrid w:val="0"/>
              <w:spacing w:line="360" w:lineRule="auto"/>
              <w:ind w:firstLine="480" w:firstLineChars="200"/>
            </w:pPr>
            <w:r>
              <w:rPr>
                <w:rFonts w:hint="eastAsia"/>
              </w:rPr>
              <w:t>6套</w:t>
            </w:r>
          </w:p>
        </w:tc>
        <w:tc>
          <w:tcPr>
            <w:tcW w:w="1639"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2</w:t>
            </w:r>
          </w:p>
        </w:tc>
        <w:tc>
          <w:tcPr>
            <w:tcW w:w="2769" w:type="dxa"/>
            <w:vAlign w:val="center"/>
          </w:tcPr>
          <w:p>
            <w:pPr>
              <w:adjustRightInd w:val="0"/>
              <w:snapToGrid w:val="0"/>
              <w:spacing w:line="360" w:lineRule="auto"/>
              <w:jc w:val="center"/>
            </w:pPr>
            <w:r>
              <w:rPr>
                <w:rFonts w:hint="eastAsia"/>
              </w:rPr>
              <w:t>给水管道系统测试</w:t>
            </w:r>
          </w:p>
        </w:tc>
        <w:tc>
          <w:tcPr>
            <w:tcW w:w="2217" w:type="dxa"/>
            <w:vAlign w:val="center"/>
          </w:tcPr>
          <w:p>
            <w:pPr>
              <w:adjustRightInd w:val="0"/>
              <w:snapToGrid w:val="0"/>
              <w:spacing w:line="360" w:lineRule="auto"/>
              <w:ind w:firstLine="480" w:firstLineChars="200"/>
            </w:pPr>
            <w:r>
              <w:rPr>
                <w:rFonts w:hint="eastAsia"/>
              </w:rPr>
              <w:t>6套</w:t>
            </w:r>
          </w:p>
        </w:tc>
        <w:tc>
          <w:tcPr>
            <w:tcW w:w="1639"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3</w:t>
            </w:r>
          </w:p>
        </w:tc>
        <w:tc>
          <w:tcPr>
            <w:tcW w:w="2769" w:type="dxa"/>
            <w:vAlign w:val="center"/>
          </w:tcPr>
          <w:p>
            <w:pPr>
              <w:adjustRightInd w:val="0"/>
              <w:snapToGrid w:val="0"/>
              <w:spacing w:line="360" w:lineRule="auto"/>
              <w:jc w:val="center"/>
            </w:pPr>
            <w:r>
              <w:rPr>
                <w:rFonts w:hint="eastAsia"/>
              </w:rPr>
              <w:t>排水管道及配件检查</w:t>
            </w:r>
          </w:p>
        </w:tc>
        <w:tc>
          <w:tcPr>
            <w:tcW w:w="2217" w:type="dxa"/>
            <w:vAlign w:val="center"/>
          </w:tcPr>
          <w:p>
            <w:pPr>
              <w:adjustRightInd w:val="0"/>
              <w:snapToGrid w:val="0"/>
              <w:spacing w:line="360" w:lineRule="auto"/>
              <w:ind w:firstLine="480" w:firstLineChars="200"/>
            </w:pPr>
            <w:r>
              <w:rPr>
                <w:rFonts w:hint="eastAsia"/>
              </w:rPr>
              <w:t>6套</w:t>
            </w:r>
          </w:p>
        </w:tc>
        <w:tc>
          <w:tcPr>
            <w:tcW w:w="1639"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4</w:t>
            </w:r>
          </w:p>
        </w:tc>
        <w:tc>
          <w:tcPr>
            <w:tcW w:w="2769" w:type="dxa"/>
            <w:vAlign w:val="center"/>
          </w:tcPr>
          <w:p>
            <w:pPr>
              <w:adjustRightInd w:val="0"/>
              <w:snapToGrid w:val="0"/>
              <w:spacing w:line="360" w:lineRule="auto"/>
              <w:jc w:val="center"/>
            </w:pPr>
            <w:r>
              <w:rPr>
                <w:rFonts w:hint="eastAsia"/>
              </w:rPr>
              <w:t>排水管道系统测试</w:t>
            </w:r>
          </w:p>
        </w:tc>
        <w:tc>
          <w:tcPr>
            <w:tcW w:w="2217" w:type="dxa"/>
            <w:vAlign w:val="center"/>
          </w:tcPr>
          <w:p>
            <w:pPr>
              <w:adjustRightInd w:val="0"/>
              <w:snapToGrid w:val="0"/>
              <w:spacing w:line="360" w:lineRule="auto"/>
              <w:ind w:firstLine="480" w:firstLineChars="200"/>
            </w:pPr>
            <w:r>
              <w:rPr>
                <w:rFonts w:hint="eastAsia"/>
              </w:rPr>
              <w:t>6套</w:t>
            </w:r>
          </w:p>
        </w:tc>
        <w:tc>
          <w:tcPr>
            <w:tcW w:w="1639"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5</w:t>
            </w:r>
          </w:p>
        </w:tc>
        <w:tc>
          <w:tcPr>
            <w:tcW w:w="2769" w:type="dxa"/>
            <w:vAlign w:val="center"/>
          </w:tcPr>
          <w:p>
            <w:pPr>
              <w:adjustRightInd w:val="0"/>
              <w:snapToGrid w:val="0"/>
              <w:spacing w:line="360" w:lineRule="auto"/>
              <w:jc w:val="center"/>
            </w:pPr>
            <w:r>
              <w:rPr>
                <w:rFonts w:hint="eastAsia"/>
              </w:rPr>
              <w:t>地漏检查</w:t>
            </w:r>
          </w:p>
        </w:tc>
        <w:tc>
          <w:tcPr>
            <w:tcW w:w="2217" w:type="dxa"/>
            <w:vAlign w:val="center"/>
          </w:tcPr>
          <w:p>
            <w:pPr>
              <w:adjustRightInd w:val="0"/>
              <w:snapToGrid w:val="0"/>
              <w:spacing w:line="360" w:lineRule="auto"/>
            </w:pPr>
            <w:r>
              <w:rPr>
                <w:rFonts w:hint="eastAsia"/>
              </w:rPr>
              <w:t>根据现场数量确定</w:t>
            </w:r>
          </w:p>
        </w:tc>
        <w:tc>
          <w:tcPr>
            <w:tcW w:w="1639"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6</w:t>
            </w:r>
          </w:p>
        </w:tc>
        <w:tc>
          <w:tcPr>
            <w:tcW w:w="2769" w:type="dxa"/>
            <w:vAlign w:val="center"/>
          </w:tcPr>
          <w:p>
            <w:pPr>
              <w:adjustRightInd w:val="0"/>
              <w:snapToGrid w:val="0"/>
              <w:spacing w:line="360" w:lineRule="auto"/>
              <w:jc w:val="center"/>
            </w:pPr>
            <w:r>
              <w:rPr>
                <w:rFonts w:hint="eastAsia"/>
              </w:rPr>
              <w:t>雨水系统测试</w:t>
            </w:r>
          </w:p>
        </w:tc>
        <w:tc>
          <w:tcPr>
            <w:tcW w:w="2217" w:type="dxa"/>
            <w:vAlign w:val="center"/>
          </w:tcPr>
          <w:p>
            <w:pPr>
              <w:adjustRightInd w:val="0"/>
              <w:snapToGrid w:val="0"/>
              <w:spacing w:line="360" w:lineRule="auto"/>
              <w:ind w:firstLine="480" w:firstLineChars="200"/>
            </w:pPr>
            <w:r>
              <w:rPr>
                <w:rFonts w:hint="eastAsia"/>
              </w:rPr>
              <w:t>3处</w:t>
            </w:r>
          </w:p>
        </w:tc>
        <w:tc>
          <w:tcPr>
            <w:tcW w:w="1639"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7</w:t>
            </w:r>
          </w:p>
        </w:tc>
        <w:tc>
          <w:tcPr>
            <w:tcW w:w="2769" w:type="dxa"/>
            <w:vAlign w:val="center"/>
          </w:tcPr>
          <w:p>
            <w:pPr>
              <w:adjustRightInd w:val="0"/>
              <w:snapToGrid w:val="0"/>
              <w:spacing w:line="360" w:lineRule="auto"/>
              <w:jc w:val="center"/>
            </w:pPr>
            <w:r>
              <w:rPr>
                <w:rFonts w:hint="eastAsia"/>
              </w:rPr>
              <w:t>生活给水设备评估</w:t>
            </w:r>
          </w:p>
        </w:tc>
        <w:tc>
          <w:tcPr>
            <w:tcW w:w="2217" w:type="dxa"/>
            <w:vAlign w:val="center"/>
          </w:tcPr>
          <w:p>
            <w:pPr>
              <w:adjustRightInd w:val="0"/>
              <w:snapToGrid w:val="0"/>
              <w:spacing w:line="360" w:lineRule="auto"/>
              <w:ind w:firstLine="480" w:firstLineChars="200"/>
            </w:pPr>
            <w:r>
              <w:rPr>
                <w:rFonts w:hint="eastAsia"/>
              </w:rPr>
              <w:t>2套</w:t>
            </w:r>
          </w:p>
        </w:tc>
        <w:tc>
          <w:tcPr>
            <w:tcW w:w="1639" w:type="dxa"/>
            <w:vAlign w:val="center"/>
          </w:tcPr>
          <w:p>
            <w:pPr>
              <w:adjustRightInd w:val="0"/>
              <w:snapToGrid w:val="0"/>
              <w:spacing w:line="360" w:lineRule="auto"/>
              <w:ind w:firstLine="480" w:firstLineChars="200"/>
            </w:pPr>
          </w:p>
        </w:tc>
      </w:tr>
    </w:tbl>
    <w:p>
      <w:pPr>
        <w:adjustRightInd w:val="0"/>
        <w:snapToGrid w:val="0"/>
        <w:spacing w:line="360" w:lineRule="auto"/>
        <w:ind w:firstLine="480" w:firstLineChars="200"/>
      </w:pPr>
      <w:r>
        <w:rPr>
          <w:rFonts w:hint="eastAsia"/>
        </w:rPr>
        <w:t>4.10.评估结论</w:t>
      </w:r>
    </w:p>
    <w:p>
      <w:pPr>
        <w:adjustRightInd w:val="0"/>
        <w:snapToGrid w:val="0"/>
        <w:spacing w:line="360" w:lineRule="auto"/>
        <w:ind w:firstLine="480" w:firstLineChars="200"/>
      </w:pPr>
      <w:r>
        <w:rPr>
          <w:rFonts w:hint="eastAsia"/>
        </w:rPr>
        <w:t>根据现场评估结果，评估该现场装饰工程质量是否满足后续使用要求，并出具相关报告。</w:t>
      </w:r>
    </w:p>
    <w:p>
      <w:pPr>
        <w:pStyle w:val="4"/>
        <w:spacing w:line="360" w:lineRule="auto"/>
        <w:rPr>
          <w:rFonts w:ascii="宋体" w:hAnsi="宋体" w:eastAsia="宋体" w:cs="宋体"/>
          <w:sz w:val="24"/>
        </w:rPr>
      </w:pPr>
      <w:r>
        <w:rPr>
          <w:rFonts w:hint="eastAsia" w:ascii="宋体" w:hAnsi="宋体" w:eastAsia="宋体" w:cs="宋体"/>
          <w:sz w:val="24"/>
        </w:rPr>
        <w:t>五、暖通工程评估</w:t>
      </w:r>
    </w:p>
    <w:p>
      <w:pPr>
        <w:adjustRightInd w:val="0"/>
        <w:snapToGrid w:val="0"/>
        <w:spacing w:line="360" w:lineRule="auto"/>
        <w:ind w:firstLine="480" w:firstLineChars="200"/>
      </w:pPr>
      <w:r>
        <w:rPr>
          <w:rFonts w:hint="eastAsia"/>
        </w:rPr>
        <w:t>5.1空调系统</w:t>
      </w:r>
    </w:p>
    <w:p>
      <w:pPr>
        <w:adjustRightInd w:val="0"/>
        <w:snapToGrid w:val="0"/>
        <w:spacing w:line="360" w:lineRule="auto"/>
        <w:ind w:firstLine="480" w:firstLineChars="200"/>
      </w:pPr>
      <w:r>
        <w:rPr>
          <w:rFonts w:hint="eastAsia"/>
        </w:rPr>
        <w:t>（1）现场检查空调设施设备是否正常运行，控制系统是否正常使用。</w:t>
      </w:r>
    </w:p>
    <w:p>
      <w:pPr>
        <w:adjustRightInd w:val="0"/>
        <w:snapToGrid w:val="0"/>
        <w:spacing w:line="360" w:lineRule="auto"/>
        <w:ind w:firstLine="480" w:firstLineChars="200"/>
      </w:pPr>
      <w:r>
        <w:rPr>
          <w:rFonts w:hint="eastAsia"/>
        </w:rPr>
        <w:t>（2）现场检查空调系统电气线路老化情况、附属管道有无老化漏液。</w:t>
      </w:r>
    </w:p>
    <w:p>
      <w:pPr>
        <w:adjustRightInd w:val="0"/>
        <w:snapToGrid w:val="0"/>
        <w:spacing w:line="360" w:lineRule="auto"/>
        <w:ind w:firstLine="480" w:firstLineChars="200"/>
      </w:pPr>
      <w:r>
        <w:rPr>
          <w:rFonts w:hint="eastAsia"/>
        </w:rPr>
        <w:t>（3）现场检查空调系统运行是否有异常振动情况。</w:t>
      </w:r>
    </w:p>
    <w:p>
      <w:pPr>
        <w:adjustRightInd w:val="0"/>
        <w:snapToGrid w:val="0"/>
        <w:spacing w:line="360" w:lineRule="auto"/>
        <w:ind w:firstLine="480" w:firstLineChars="200"/>
      </w:pPr>
      <w:r>
        <w:rPr>
          <w:rFonts w:hint="eastAsia"/>
        </w:rPr>
        <w:t>（4）现场检查空调系统设施设备固定结构是否有锈蚀剥落，是否存在隐患。</w:t>
      </w:r>
    </w:p>
    <w:p>
      <w:pPr>
        <w:adjustRightInd w:val="0"/>
        <w:snapToGrid w:val="0"/>
        <w:spacing w:line="360" w:lineRule="auto"/>
        <w:ind w:firstLine="480" w:firstLineChars="200"/>
      </w:pPr>
      <w:r>
        <w:rPr>
          <w:rFonts w:hint="eastAsia"/>
        </w:rPr>
        <w:t>（5）现场检查评估空调水管保温材料及接缝处有无老化、破损情况。</w:t>
      </w:r>
    </w:p>
    <w:p>
      <w:pPr>
        <w:adjustRightInd w:val="0"/>
        <w:snapToGrid w:val="0"/>
        <w:spacing w:line="360" w:lineRule="auto"/>
        <w:ind w:firstLine="480" w:firstLineChars="200"/>
      </w:pPr>
      <w:r>
        <w:rPr>
          <w:rFonts w:hint="eastAsia"/>
        </w:rPr>
        <w:t>（6）现场评估空调系统的各风口风量、制冷制热量是否满足使用要求。</w:t>
      </w:r>
    </w:p>
    <w:p>
      <w:pPr>
        <w:adjustRightInd w:val="0"/>
        <w:snapToGrid w:val="0"/>
        <w:spacing w:line="360" w:lineRule="auto"/>
        <w:ind w:firstLine="480" w:firstLineChars="200"/>
      </w:pPr>
      <w:r>
        <w:rPr>
          <w:rFonts w:hint="eastAsia"/>
        </w:rPr>
        <w:t>（7）现场评估空调系统能耗，是否满足节能要求。</w:t>
      </w:r>
    </w:p>
    <w:p>
      <w:pPr>
        <w:adjustRightInd w:val="0"/>
        <w:snapToGrid w:val="0"/>
        <w:spacing w:line="360" w:lineRule="auto"/>
        <w:ind w:firstLine="480" w:firstLineChars="200"/>
      </w:pPr>
      <w:r>
        <w:rPr>
          <w:rFonts w:hint="eastAsia"/>
        </w:rPr>
        <w:t>5.2排烟系统</w:t>
      </w:r>
    </w:p>
    <w:p>
      <w:pPr>
        <w:adjustRightInd w:val="0"/>
        <w:snapToGrid w:val="0"/>
        <w:spacing w:line="360" w:lineRule="auto"/>
        <w:ind w:firstLine="480" w:firstLineChars="200"/>
      </w:pPr>
      <w:r>
        <w:rPr>
          <w:rFonts w:hint="eastAsia"/>
        </w:rPr>
        <w:t>（1）现场评估机械排烟正压送风电动、手动开启和复位工作是否正常。</w:t>
      </w:r>
    </w:p>
    <w:p>
      <w:pPr>
        <w:adjustRightInd w:val="0"/>
        <w:snapToGrid w:val="0"/>
        <w:spacing w:line="360" w:lineRule="auto"/>
        <w:ind w:firstLine="480" w:firstLineChars="200"/>
      </w:pPr>
      <w:r>
        <w:rPr>
          <w:rFonts w:hint="eastAsia"/>
        </w:rPr>
        <w:t>（2）现场测试排烟风机各功能是否正常。</w:t>
      </w:r>
    </w:p>
    <w:p>
      <w:pPr>
        <w:adjustRightInd w:val="0"/>
        <w:snapToGrid w:val="0"/>
        <w:spacing w:line="360" w:lineRule="auto"/>
        <w:ind w:firstLine="480" w:firstLineChars="200"/>
      </w:pPr>
      <w:r>
        <w:rPr>
          <w:rFonts w:hint="eastAsia"/>
        </w:rPr>
        <w:t>（3）现场检查排烟系统设施设备固定结构是否有锈蚀剥落，是否存在隐患。</w:t>
      </w:r>
    </w:p>
    <w:p>
      <w:pPr>
        <w:adjustRightInd w:val="0"/>
        <w:snapToGrid w:val="0"/>
        <w:spacing w:line="360" w:lineRule="auto"/>
        <w:ind w:firstLine="480" w:firstLineChars="200"/>
      </w:pPr>
      <w:r>
        <w:rPr>
          <w:rFonts w:hint="eastAsia"/>
        </w:rPr>
        <w:t>（4）现场测试防火阀排烟防火阀功能是否正常。</w:t>
      </w:r>
    </w:p>
    <w:p>
      <w:pPr>
        <w:adjustRightInd w:val="0"/>
        <w:snapToGrid w:val="0"/>
        <w:spacing w:line="360" w:lineRule="auto"/>
        <w:ind w:firstLine="480" w:firstLineChars="200"/>
      </w:pPr>
      <w:r>
        <w:rPr>
          <w:rFonts w:hint="eastAsia"/>
        </w:rPr>
        <w:t>（5）现场测试风机排烟量是否满足使用要求。</w:t>
      </w:r>
    </w:p>
    <w:p>
      <w:pPr>
        <w:adjustRightInd w:val="0"/>
        <w:snapToGrid w:val="0"/>
        <w:spacing w:line="360" w:lineRule="auto"/>
        <w:ind w:firstLine="480" w:firstLineChars="200"/>
      </w:pPr>
      <w:r>
        <w:rPr>
          <w:rFonts w:hint="eastAsia"/>
        </w:rPr>
        <w:t>（6）现场测试防火卷帘是否正常升降，是否有效联动。</w:t>
      </w:r>
    </w:p>
    <w:p>
      <w:pPr>
        <w:adjustRightInd w:val="0"/>
        <w:snapToGrid w:val="0"/>
        <w:spacing w:line="360" w:lineRule="auto"/>
        <w:ind w:firstLine="480" w:firstLineChars="200"/>
      </w:pPr>
      <w:r>
        <w:rPr>
          <w:rFonts w:hint="eastAsia"/>
        </w:rPr>
        <w:t>5.3评估结论</w:t>
      </w:r>
    </w:p>
    <w:p>
      <w:pPr>
        <w:adjustRightInd w:val="0"/>
        <w:snapToGrid w:val="0"/>
        <w:spacing w:line="360" w:lineRule="auto"/>
        <w:ind w:firstLine="480" w:firstLineChars="200"/>
      </w:pPr>
      <w:r>
        <w:rPr>
          <w:rFonts w:hint="eastAsia"/>
        </w:rPr>
        <w:t>根据现场评估结果，评估该现场暖通工程质量是否满足后续使用要求，并出具相关报告。</w:t>
      </w:r>
    </w:p>
    <w:p>
      <w:pPr>
        <w:adjustRightInd w:val="0"/>
        <w:snapToGrid w:val="0"/>
        <w:spacing w:line="360" w:lineRule="auto"/>
        <w:ind w:firstLine="480" w:firstLineChars="200"/>
      </w:pPr>
      <w:r>
        <w:rPr>
          <w:rFonts w:hint="eastAsia"/>
        </w:rPr>
        <w:t>5.4暖通工程评估数量</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2769"/>
        <w:gridCol w:w="1928"/>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序号</w:t>
            </w:r>
          </w:p>
        </w:tc>
        <w:tc>
          <w:tcPr>
            <w:tcW w:w="2769" w:type="dxa"/>
            <w:vAlign w:val="center"/>
          </w:tcPr>
          <w:p>
            <w:pPr>
              <w:adjustRightInd w:val="0"/>
              <w:snapToGrid w:val="0"/>
              <w:spacing w:line="360" w:lineRule="auto"/>
              <w:ind w:firstLine="480" w:firstLineChars="200"/>
            </w:pPr>
            <w:r>
              <w:rPr>
                <w:rFonts w:hint="eastAsia"/>
              </w:rPr>
              <w:t>评估项目</w:t>
            </w:r>
          </w:p>
        </w:tc>
        <w:tc>
          <w:tcPr>
            <w:tcW w:w="1928" w:type="dxa"/>
            <w:vAlign w:val="center"/>
          </w:tcPr>
          <w:p>
            <w:pPr>
              <w:adjustRightInd w:val="0"/>
              <w:snapToGrid w:val="0"/>
              <w:spacing w:line="360" w:lineRule="auto"/>
              <w:ind w:firstLine="480" w:firstLineChars="200"/>
            </w:pPr>
            <w:r>
              <w:rPr>
                <w:rFonts w:hint="eastAsia"/>
              </w:rPr>
              <w:t>评估数量</w:t>
            </w:r>
          </w:p>
        </w:tc>
        <w:tc>
          <w:tcPr>
            <w:tcW w:w="1928" w:type="dxa"/>
            <w:vAlign w:val="center"/>
          </w:tcPr>
          <w:p>
            <w:pPr>
              <w:adjustRightInd w:val="0"/>
              <w:snapToGrid w:val="0"/>
              <w:spacing w:line="360" w:lineRule="auto"/>
              <w:ind w:firstLine="480" w:firstLineChars="20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1</w:t>
            </w:r>
          </w:p>
        </w:tc>
        <w:tc>
          <w:tcPr>
            <w:tcW w:w="2769" w:type="dxa"/>
            <w:vAlign w:val="center"/>
          </w:tcPr>
          <w:p>
            <w:pPr>
              <w:adjustRightInd w:val="0"/>
              <w:snapToGrid w:val="0"/>
              <w:spacing w:line="360" w:lineRule="auto"/>
              <w:ind w:firstLine="480" w:firstLineChars="200"/>
            </w:pPr>
            <w:r>
              <w:rPr>
                <w:rFonts w:hint="eastAsia"/>
              </w:rPr>
              <w:t>系统安装检查</w:t>
            </w:r>
          </w:p>
        </w:tc>
        <w:tc>
          <w:tcPr>
            <w:tcW w:w="1928" w:type="dxa"/>
            <w:vAlign w:val="center"/>
          </w:tcPr>
          <w:p>
            <w:pPr>
              <w:adjustRightInd w:val="0"/>
              <w:snapToGrid w:val="0"/>
              <w:spacing w:line="360" w:lineRule="auto"/>
              <w:ind w:firstLine="480" w:firstLineChars="200"/>
            </w:pPr>
            <w:r>
              <w:rPr>
                <w:rFonts w:hint="eastAsia"/>
              </w:rPr>
              <w:t>4个系统</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2</w:t>
            </w:r>
          </w:p>
        </w:tc>
        <w:tc>
          <w:tcPr>
            <w:tcW w:w="2769" w:type="dxa"/>
            <w:vAlign w:val="center"/>
          </w:tcPr>
          <w:p>
            <w:pPr>
              <w:adjustRightInd w:val="0"/>
              <w:snapToGrid w:val="0"/>
              <w:spacing w:line="360" w:lineRule="auto"/>
              <w:ind w:firstLine="480" w:firstLineChars="200"/>
            </w:pPr>
            <w:r>
              <w:rPr>
                <w:rFonts w:hint="eastAsia"/>
              </w:rPr>
              <w:t>系统运行测试</w:t>
            </w:r>
          </w:p>
        </w:tc>
        <w:tc>
          <w:tcPr>
            <w:tcW w:w="1928" w:type="dxa"/>
            <w:vAlign w:val="center"/>
          </w:tcPr>
          <w:p>
            <w:pPr>
              <w:adjustRightInd w:val="0"/>
              <w:snapToGrid w:val="0"/>
              <w:spacing w:line="360" w:lineRule="auto"/>
              <w:ind w:firstLine="480" w:firstLineChars="200"/>
            </w:pPr>
            <w:r>
              <w:rPr>
                <w:rFonts w:hint="eastAsia"/>
              </w:rPr>
              <w:t>4个系统</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3</w:t>
            </w:r>
          </w:p>
        </w:tc>
        <w:tc>
          <w:tcPr>
            <w:tcW w:w="2769" w:type="dxa"/>
            <w:vAlign w:val="center"/>
          </w:tcPr>
          <w:p>
            <w:pPr>
              <w:adjustRightInd w:val="0"/>
              <w:snapToGrid w:val="0"/>
              <w:spacing w:line="360" w:lineRule="auto"/>
              <w:ind w:firstLine="480" w:firstLineChars="200"/>
            </w:pPr>
            <w:r>
              <w:rPr>
                <w:rFonts w:hint="eastAsia"/>
              </w:rPr>
              <w:t>钢结构检查</w:t>
            </w:r>
          </w:p>
        </w:tc>
        <w:tc>
          <w:tcPr>
            <w:tcW w:w="1928" w:type="dxa"/>
            <w:vAlign w:val="center"/>
          </w:tcPr>
          <w:p>
            <w:pPr>
              <w:adjustRightInd w:val="0"/>
              <w:snapToGrid w:val="0"/>
              <w:spacing w:line="360" w:lineRule="auto"/>
              <w:ind w:firstLine="480" w:firstLineChars="200"/>
            </w:pPr>
            <w:r>
              <w:rPr>
                <w:rFonts w:hint="eastAsia"/>
              </w:rPr>
              <w:t>8处</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4</w:t>
            </w:r>
          </w:p>
        </w:tc>
        <w:tc>
          <w:tcPr>
            <w:tcW w:w="2769" w:type="dxa"/>
            <w:vAlign w:val="center"/>
          </w:tcPr>
          <w:p>
            <w:pPr>
              <w:adjustRightInd w:val="0"/>
              <w:snapToGrid w:val="0"/>
              <w:spacing w:line="360" w:lineRule="auto"/>
              <w:ind w:firstLine="480" w:firstLineChars="200"/>
            </w:pPr>
            <w:r>
              <w:rPr>
                <w:rFonts w:hint="eastAsia"/>
              </w:rPr>
              <w:t>水管安装检查</w:t>
            </w:r>
          </w:p>
        </w:tc>
        <w:tc>
          <w:tcPr>
            <w:tcW w:w="1928" w:type="dxa"/>
            <w:vAlign w:val="center"/>
          </w:tcPr>
          <w:p>
            <w:pPr>
              <w:adjustRightInd w:val="0"/>
              <w:snapToGrid w:val="0"/>
              <w:spacing w:line="360" w:lineRule="auto"/>
              <w:ind w:firstLine="480" w:firstLineChars="200"/>
            </w:pPr>
            <w:r>
              <w:rPr>
                <w:rFonts w:hint="eastAsia"/>
              </w:rPr>
              <w:t>8处</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5</w:t>
            </w:r>
          </w:p>
        </w:tc>
        <w:tc>
          <w:tcPr>
            <w:tcW w:w="2769" w:type="dxa"/>
            <w:vAlign w:val="center"/>
          </w:tcPr>
          <w:p>
            <w:pPr>
              <w:adjustRightInd w:val="0"/>
              <w:snapToGrid w:val="0"/>
              <w:spacing w:line="360" w:lineRule="auto"/>
              <w:ind w:firstLine="480" w:firstLineChars="200"/>
            </w:pPr>
            <w:r>
              <w:rPr>
                <w:rFonts w:hint="eastAsia"/>
              </w:rPr>
              <w:t>风机盘管安装检查</w:t>
            </w:r>
          </w:p>
        </w:tc>
        <w:tc>
          <w:tcPr>
            <w:tcW w:w="1928" w:type="dxa"/>
            <w:vAlign w:val="center"/>
          </w:tcPr>
          <w:p>
            <w:pPr>
              <w:adjustRightInd w:val="0"/>
              <w:snapToGrid w:val="0"/>
              <w:spacing w:line="360" w:lineRule="auto"/>
              <w:ind w:firstLine="480" w:firstLineChars="200"/>
            </w:pPr>
            <w:r>
              <w:rPr>
                <w:rFonts w:hint="eastAsia"/>
              </w:rPr>
              <w:t>8处</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6</w:t>
            </w:r>
          </w:p>
        </w:tc>
        <w:tc>
          <w:tcPr>
            <w:tcW w:w="2769" w:type="dxa"/>
            <w:vAlign w:val="center"/>
          </w:tcPr>
          <w:p>
            <w:pPr>
              <w:adjustRightInd w:val="0"/>
              <w:snapToGrid w:val="0"/>
              <w:spacing w:line="360" w:lineRule="auto"/>
              <w:ind w:firstLine="480" w:firstLineChars="200"/>
            </w:pPr>
            <w:r>
              <w:rPr>
                <w:rFonts w:hint="eastAsia"/>
              </w:rPr>
              <w:t>水泵检查</w:t>
            </w:r>
          </w:p>
        </w:tc>
        <w:tc>
          <w:tcPr>
            <w:tcW w:w="1928" w:type="dxa"/>
            <w:vAlign w:val="center"/>
          </w:tcPr>
          <w:p>
            <w:pPr>
              <w:adjustRightInd w:val="0"/>
              <w:snapToGrid w:val="0"/>
              <w:spacing w:line="360" w:lineRule="auto"/>
              <w:ind w:firstLine="480" w:firstLineChars="200"/>
            </w:pPr>
            <w:r>
              <w:rPr>
                <w:rFonts w:hint="eastAsia"/>
              </w:rPr>
              <w:t>3处</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7</w:t>
            </w:r>
          </w:p>
        </w:tc>
        <w:tc>
          <w:tcPr>
            <w:tcW w:w="2769" w:type="dxa"/>
            <w:vAlign w:val="center"/>
          </w:tcPr>
          <w:p>
            <w:pPr>
              <w:adjustRightInd w:val="0"/>
              <w:snapToGrid w:val="0"/>
              <w:spacing w:line="360" w:lineRule="auto"/>
              <w:ind w:firstLine="480" w:firstLineChars="200"/>
            </w:pPr>
            <w:r>
              <w:rPr>
                <w:rFonts w:hint="eastAsia"/>
              </w:rPr>
              <w:t>风系统性能评估</w:t>
            </w:r>
          </w:p>
        </w:tc>
        <w:tc>
          <w:tcPr>
            <w:tcW w:w="1928" w:type="dxa"/>
            <w:vAlign w:val="center"/>
          </w:tcPr>
          <w:p>
            <w:pPr>
              <w:adjustRightInd w:val="0"/>
              <w:snapToGrid w:val="0"/>
              <w:spacing w:line="360" w:lineRule="auto"/>
              <w:ind w:firstLine="480" w:firstLineChars="200"/>
            </w:pPr>
            <w:r>
              <w:rPr>
                <w:rFonts w:hint="eastAsia"/>
              </w:rPr>
              <w:t>4个系统</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8</w:t>
            </w:r>
          </w:p>
        </w:tc>
        <w:tc>
          <w:tcPr>
            <w:tcW w:w="2769" w:type="dxa"/>
            <w:vAlign w:val="center"/>
          </w:tcPr>
          <w:p>
            <w:pPr>
              <w:adjustRightInd w:val="0"/>
              <w:snapToGrid w:val="0"/>
              <w:spacing w:line="360" w:lineRule="auto"/>
              <w:ind w:firstLine="480" w:firstLineChars="200"/>
            </w:pPr>
            <w:r>
              <w:rPr>
                <w:rFonts w:hint="eastAsia"/>
              </w:rPr>
              <w:t>温湿度评估</w:t>
            </w:r>
          </w:p>
        </w:tc>
        <w:tc>
          <w:tcPr>
            <w:tcW w:w="1928" w:type="dxa"/>
            <w:vAlign w:val="center"/>
          </w:tcPr>
          <w:p>
            <w:pPr>
              <w:adjustRightInd w:val="0"/>
              <w:snapToGrid w:val="0"/>
              <w:spacing w:line="360" w:lineRule="auto"/>
              <w:ind w:firstLine="480" w:firstLineChars="200"/>
            </w:pPr>
            <w:r>
              <w:rPr>
                <w:rFonts w:hint="eastAsia"/>
              </w:rPr>
              <w:t>13房间</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9</w:t>
            </w:r>
          </w:p>
        </w:tc>
        <w:tc>
          <w:tcPr>
            <w:tcW w:w="2769" w:type="dxa"/>
            <w:vAlign w:val="center"/>
          </w:tcPr>
          <w:p>
            <w:pPr>
              <w:adjustRightInd w:val="0"/>
              <w:snapToGrid w:val="0"/>
              <w:spacing w:line="360" w:lineRule="auto"/>
              <w:ind w:firstLine="480" w:firstLineChars="200"/>
            </w:pPr>
            <w:r>
              <w:rPr>
                <w:rFonts w:hint="eastAsia"/>
              </w:rPr>
              <w:t>风管漏风量评估</w:t>
            </w:r>
          </w:p>
        </w:tc>
        <w:tc>
          <w:tcPr>
            <w:tcW w:w="1928" w:type="dxa"/>
            <w:vAlign w:val="center"/>
          </w:tcPr>
          <w:p>
            <w:pPr>
              <w:adjustRightInd w:val="0"/>
              <w:snapToGrid w:val="0"/>
              <w:spacing w:line="360" w:lineRule="auto"/>
              <w:ind w:firstLine="480" w:firstLineChars="200"/>
            </w:pPr>
            <w:r>
              <w:rPr>
                <w:rFonts w:hint="eastAsia"/>
              </w:rPr>
              <w:t>4回路</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10</w:t>
            </w:r>
          </w:p>
        </w:tc>
        <w:tc>
          <w:tcPr>
            <w:tcW w:w="2769" w:type="dxa"/>
            <w:vAlign w:val="center"/>
          </w:tcPr>
          <w:p>
            <w:pPr>
              <w:adjustRightInd w:val="0"/>
              <w:snapToGrid w:val="0"/>
              <w:spacing w:line="360" w:lineRule="auto"/>
              <w:ind w:firstLine="480" w:firstLineChars="200"/>
            </w:pPr>
            <w:r>
              <w:rPr>
                <w:rFonts w:hint="eastAsia"/>
              </w:rPr>
              <w:t>排烟管道检查</w:t>
            </w:r>
          </w:p>
        </w:tc>
        <w:tc>
          <w:tcPr>
            <w:tcW w:w="1928" w:type="dxa"/>
            <w:vAlign w:val="center"/>
          </w:tcPr>
          <w:p>
            <w:pPr>
              <w:adjustRightInd w:val="0"/>
              <w:snapToGrid w:val="0"/>
              <w:spacing w:line="360" w:lineRule="auto"/>
              <w:ind w:firstLine="480" w:firstLineChars="200"/>
            </w:pPr>
            <w:r>
              <w:rPr>
                <w:rFonts w:hint="eastAsia"/>
              </w:rPr>
              <w:t>8处</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11</w:t>
            </w:r>
          </w:p>
        </w:tc>
        <w:tc>
          <w:tcPr>
            <w:tcW w:w="2769" w:type="dxa"/>
            <w:vAlign w:val="center"/>
          </w:tcPr>
          <w:p>
            <w:pPr>
              <w:adjustRightInd w:val="0"/>
              <w:snapToGrid w:val="0"/>
              <w:spacing w:line="360" w:lineRule="auto"/>
              <w:ind w:firstLine="480" w:firstLineChars="200"/>
            </w:pPr>
            <w:r>
              <w:rPr>
                <w:rFonts w:hint="eastAsia"/>
              </w:rPr>
              <w:t>防火阀检查</w:t>
            </w:r>
          </w:p>
        </w:tc>
        <w:tc>
          <w:tcPr>
            <w:tcW w:w="1928" w:type="dxa"/>
            <w:vAlign w:val="center"/>
          </w:tcPr>
          <w:p>
            <w:pPr>
              <w:adjustRightInd w:val="0"/>
              <w:snapToGrid w:val="0"/>
              <w:spacing w:line="360" w:lineRule="auto"/>
              <w:ind w:firstLine="480" w:firstLineChars="200"/>
            </w:pPr>
            <w:r>
              <w:rPr>
                <w:rFonts w:hint="eastAsia"/>
              </w:rPr>
              <w:t>8处</w:t>
            </w:r>
          </w:p>
        </w:tc>
        <w:tc>
          <w:tcPr>
            <w:tcW w:w="1928" w:type="dxa"/>
            <w:vAlign w:val="center"/>
          </w:tcPr>
          <w:p>
            <w:pPr>
              <w:adjustRightInd w:val="0"/>
              <w:snapToGrid w:val="0"/>
              <w:spacing w:line="360" w:lineRule="auto"/>
              <w:ind w:firstLine="480" w:firstLineChars="200"/>
            </w:pPr>
          </w:p>
        </w:tc>
      </w:tr>
    </w:tbl>
    <w:p>
      <w:pPr>
        <w:adjustRightInd w:val="0"/>
        <w:snapToGrid w:val="0"/>
        <w:spacing w:line="360" w:lineRule="auto"/>
        <w:ind w:firstLine="480" w:firstLineChars="200"/>
      </w:pPr>
    </w:p>
    <w:p>
      <w:pPr>
        <w:pStyle w:val="4"/>
        <w:spacing w:line="360" w:lineRule="auto"/>
        <w:rPr>
          <w:rFonts w:ascii="宋体" w:hAnsi="宋体" w:eastAsia="宋体" w:cs="宋体"/>
          <w:sz w:val="24"/>
        </w:rPr>
      </w:pPr>
      <w:r>
        <w:rPr>
          <w:rFonts w:hint="eastAsia" w:ascii="宋体" w:hAnsi="宋体" w:eastAsia="宋体" w:cs="宋体"/>
          <w:sz w:val="24"/>
        </w:rPr>
        <w:t>六、弱电智能化工程评估</w:t>
      </w:r>
    </w:p>
    <w:p>
      <w:pPr>
        <w:adjustRightInd w:val="0"/>
        <w:snapToGrid w:val="0"/>
        <w:spacing w:line="360" w:lineRule="auto"/>
        <w:ind w:firstLine="480" w:firstLineChars="200"/>
      </w:pPr>
      <w:r>
        <w:rPr>
          <w:rFonts w:hint="eastAsia"/>
        </w:rPr>
        <w:t>6.1信息网络系统</w:t>
      </w:r>
    </w:p>
    <w:p>
      <w:pPr>
        <w:adjustRightInd w:val="0"/>
        <w:snapToGrid w:val="0"/>
        <w:spacing w:line="360" w:lineRule="auto"/>
        <w:ind w:firstLine="480" w:firstLineChars="200"/>
      </w:pPr>
      <w:r>
        <w:rPr>
          <w:rFonts w:hint="eastAsia"/>
        </w:rPr>
        <w:t>（1）现场检查线路是否连通，是否正常使用。</w:t>
      </w:r>
    </w:p>
    <w:p>
      <w:pPr>
        <w:adjustRightInd w:val="0"/>
        <w:snapToGrid w:val="0"/>
        <w:spacing w:line="360" w:lineRule="auto"/>
        <w:ind w:firstLine="480" w:firstLineChars="200"/>
      </w:pPr>
      <w:r>
        <w:rPr>
          <w:rFonts w:hint="eastAsia"/>
        </w:rPr>
        <w:t>（2）现场检查线缆与端头、端头与设备之间的连接是否牢固完好。</w:t>
      </w:r>
    </w:p>
    <w:p>
      <w:pPr>
        <w:adjustRightInd w:val="0"/>
        <w:snapToGrid w:val="0"/>
        <w:spacing w:line="360" w:lineRule="auto"/>
        <w:ind w:firstLine="480" w:firstLineChars="200"/>
      </w:pPr>
      <w:r>
        <w:rPr>
          <w:rFonts w:hint="eastAsia"/>
        </w:rPr>
        <w:t>（3）对现场网络系统信息安全进行评估。</w:t>
      </w:r>
    </w:p>
    <w:p>
      <w:pPr>
        <w:adjustRightInd w:val="0"/>
        <w:snapToGrid w:val="0"/>
        <w:spacing w:line="360" w:lineRule="auto"/>
        <w:ind w:firstLine="480" w:firstLineChars="200"/>
      </w:pPr>
      <w:r>
        <w:rPr>
          <w:rFonts w:hint="eastAsia"/>
        </w:rPr>
        <w:t>（4）网络机房设备是否满足后期使用。</w:t>
      </w:r>
    </w:p>
    <w:p>
      <w:pPr>
        <w:adjustRightInd w:val="0"/>
        <w:snapToGrid w:val="0"/>
        <w:spacing w:line="360" w:lineRule="auto"/>
        <w:ind w:firstLine="480" w:firstLineChars="200"/>
      </w:pPr>
      <w:r>
        <w:rPr>
          <w:rFonts w:hint="eastAsia"/>
        </w:rPr>
        <w:t>6.2室内通信系统</w:t>
      </w:r>
    </w:p>
    <w:p>
      <w:pPr>
        <w:adjustRightInd w:val="0"/>
        <w:snapToGrid w:val="0"/>
        <w:spacing w:line="360" w:lineRule="auto"/>
        <w:ind w:firstLine="480" w:firstLineChars="200"/>
      </w:pPr>
      <w:r>
        <w:rPr>
          <w:rFonts w:hint="eastAsia"/>
        </w:rPr>
        <w:t>（1）电话系统是否正常使用，各方电话通信是否正常。</w:t>
      </w:r>
    </w:p>
    <w:p>
      <w:pPr>
        <w:adjustRightInd w:val="0"/>
        <w:snapToGrid w:val="0"/>
        <w:spacing w:line="360" w:lineRule="auto"/>
        <w:ind w:firstLine="480" w:firstLineChars="200"/>
      </w:pPr>
      <w:r>
        <w:rPr>
          <w:rFonts w:hint="eastAsia"/>
        </w:rPr>
        <w:t>（2）楼内移动信号覆盖是否正常。</w:t>
      </w:r>
    </w:p>
    <w:p>
      <w:pPr>
        <w:adjustRightInd w:val="0"/>
        <w:snapToGrid w:val="0"/>
        <w:spacing w:line="360" w:lineRule="auto"/>
        <w:ind w:firstLine="480" w:firstLineChars="200"/>
      </w:pPr>
      <w:r>
        <w:rPr>
          <w:rFonts w:hint="eastAsia"/>
        </w:rPr>
        <w:t>（3）通信机房设备是否满足后期使用。</w:t>
      </w:r>
    </w:p>
    <w:p>
      <w:pPr>
        <w:adjustRightInd w:val="0"/>
        <w:snapToGrid w:val="0"/>
        <w:spacing w:line="360" w:lineRule="auto"/>
        <w:ind w:firstLine="480" w:firstLineChars="200"/>
      </w:pPr>
      <w:r>
        <w:rPr>
          <w:rFonts w:hint="eastAsia"/>
        </w:rPr>
        <w:t>6.3视频监控系统</w:t>
      </w:r>
    </w:p>
    <w:p>
      <w:pPr>
        <w:adjustRightInd w:val="0"/>
        <w:snapToGrid w:val="0"/>
        <w:spacing w:line="360" w:lineRule="auto"/>
        <w:ind w:firstLine="480" w:firstLineChars="200"/>
      </w:pPr>
      <w:r>
        <w:rPr>
          <w:rFonts w:hint="eastAsia"/>
        </w:rPr>
        <w:t>（1）现场检查摄像机、云台是否正常使用。</w:t>
      </w:r>
    </w:p>
    <w:p>
      <w:pPr>
        <w:adjustRightInd w:val="0"/>
        <w:snapToGrid w:val="0"/>
        <w:spacing w:line="360" w:lineRule="auto"/>
        <w:ind w:firstLine="480" w:firstLineChars="200"/>
      </w:pPr>
      <w:r>
        <w:rPr>
          <w:rFonts w:hint="eastAsia"/>
        </w:rPr>
        <w:t>（2）现场检查视频安防监控系统的监视功能、显示功能、控制功能、记录回放功能、存储功能等，以及系统图像质量、显示清晰度等是否满足使用要求。</w:t>
      </w:r>
    </w:p>
    <w:p>
      <w:pPr>
        <w:adjustRightInd w:val="0"/>
        <w:snapToGrid w:val="0"/>
        <w:spacing w:line="360" w:lineRule="auto"/>
        <w:ind w:firstLine="480" w:firstLineChars="200"/>
      </w:pPr>
      <w:r>
        <w:rPr>
          <w:rFonts w:hint="eastAsia"/>
        </w:rPr>
        <w:t>6.4机房</w:t>
      </w:r>
    </w:p>
    <w:p>
      <w:pPr>
        <w:adjustRightInd w:val="0"/>
        <w:snapToGrid w:val="0"/>
        <w:spacing w:line="360" w:lineRule="auto"/>
        <w:ind w:firstLine="480" w:firstLineChars="200"/>
      </w:pPr>
      <w:r>
        <w:rPr>
          <w:rFonts w:hint="eastAsia"/>
        </w:rPr>
        <w:t>（1）检查机架上的各种零件是否脱落或损坏，漆面是否脱落，各种文宇和符号标识是否正确、清晰、齐全；</w:t>
      </w:r>
    </w:p>
    <w:p>
      <w:pPr>
        <w:adjustRightInd w:val="0"/>
        <w:snapToGrid w:val="0"/>
        <w:spacing w:line="360" w:lineRule="auto"/>
        <w:ind w:firstLine="480" w:firstLineChars="200"/>
      </w:pPr>
      <w:r>
        <w:rPr>
          <w:rFonts w:hint="eastAsia"/>
        </w:rPr>
        <w:t>（2）检查机架、列架是否进行必要的抗震加固；</w:t>
      </w:r>
    </w:p>
    <w:p>
      <w:pPr>
        <w:adjustRightInd w:val="0"/>
        <w:snapToGrid w:val="0"/>
        <w:spacing w:line="360" w:lineRule="auto"/>
        <w:ind w:firstLine="480" w:firstLineChars="200"/>
      </w:pPr>
      <w:r>
        <w:rPr>
          <w:rFonts w:hint="eastAsia"/>
        </w:rPr>
        <w:t>（3）检查总配线架及各种配线架（含数宇配线架、中间配线架等）安装误差是否符合要求。</w:t>
      </w:r>
    </w:p>
    <w:p>
      <w:pPr>
        <w:adjustRightInd w:val="0"/>
        <w:snapToGrid w:val="0"/>
        <w:spacing w:line="360" w:lineRule="auto"/>
        <w:ind w:firstLine="480" w:firstLineChars="200"/>
      </w:pPr>
      <w:r>
        <w:rPr>
          <w:rFonts w:hint="eastAsia"/>
        </w:rPr>
        <w:t>（4）检查监控中心是否设置为禁区，是否有保证自身安全的防护措施和进行内外联络的通信手段，并应有设置紧急报警装置和留有向上一级接警中心报警的通信接口；</w:t>
      </w:r>
    </w:p>
    <w:p>
      <w:pPr>
        <w:adjustRightInd w:val="0"/>
        <w:snapToGrid w:val="0"/>
        <w:spacing w:line="360" w:lineRule="auto"/>
        <w:ind w:firstLine="480" w:firstLineChars="200"/>
      </w:pPr>
      <w:r>
        <w:rPr>
          <w:rFonts w:hint="eastAsia"/>
        </w:rPr>
        <w:t>（5）检查控制台、机柜（架）安装位置是否符合设计要求，安装是否平稳牢固，便于操作维修，机柜背面、侧面离墙净距离是否符合设计要求；</w:t>
      </w:r>
    </w:p>
    <w:p>
      <w:pPr>
        <w:adjustRightInd w:val="0"/>
        <w:snapToGrid w:val="0"/>
        <w:spacing w:line="360" w:lineRule="auto"/>
        <w:ind w:firstLine="480" w:firstLineChars="200"/>
      </w:pPr>
      <w:r>
        <w:rPr>
          <w:rFonts w:hint="eastAsia"/>
        </w:rPr>
        <w:t>（6）检查所有终端设备是否安装平稳，利于操作，监视器应避免外来光直射，设备应有通风散热措施，内部接插件与设备连接牢靠。</w:t>
      </w:r>
    </w:p>
    <w:p>
      <w:pPr>
        <w:adjustRightInd w:val="0"/>
        <w:snapToGrid w:val="0"/>
        <w:spacing w:line="360" w:lineRule="auto"/>
        <w:ind w:firstLine="480" w:firstLineChars="200"/>
      </w:pPr>
      <w:r>
        <w:rPr>
          <w:rFonts w:hint="eastAsia"/>
        </w:rPr>
        <w:t>6.5评估结论</w:t>
      </w:r>
    </w:p>
    <w:p>
      <w:pPr>
        <w:adjustRightInd w:val="0"/>
        <w:snapToGrid w:val="0"/>
        <w:spacing w:line="360" w:lineRule="auto"/>
        <w:ind w:firstLine="480" w:firstLineChars="200"/>
      </w:pPr>
      <w:r>
        <w:rPr>
          <w:rFonts w:hint="eastAsia"/>
        </w:rPr>
        <w:t>根据现场评估结果，评估该现场弱电智能化工程质量是否满足后续使用要求，并出具相关报告。</w:t>
      </w:r>
    </w:p>
    <w:p>
      <w:pPr>
        <w:adjustRightInd w:val="0"/>
        <w:snapToGrid w:val="0"/>
        <w:spacing w:line="360" w:lineRule="auto"/>
        <w:ind w:firstLine="480" w:firstLineChars="200"/>
      </w:pPr>
      <w:r>
        <w:rPr>
          <w:rFonts w:hint="eastAsia"/>
        </w:rPr>
        <w:t>6.6智能化工程评估数量</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2769"/>
        <w:gridCol w:w="1928"/>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pPr>
            <w:r>
              <w:rPr>
                <w:rFonts w:hint="eastAsia"/>
              </w:rPr>
              <w:t>序号</w:t>
            </w:r>
          </w:p>
        </w:tc>
        <w:tc>
          <w:tcPr>
            <w:tcW w:w="2769" w:type="dxa"/>
            <w:vAlign w:val="center"/>
          </w:tcPr>
          <w:p>
            <w:pPr>
              <w:adjustRightInd w:val="0"/>
              <w:snapToGrid w:val="0"/>
              <w:spacing w:line="360" w:lineRule="auto"/>
              <w:jc w:val="center"/>
            </w:pPr>
            <w:r>
              <w:rPr>
                <w:rFonts w:hint="eastAsia"/>
              </w:rPr>
              <w:t>评估项目</w:t>
            </w:r>
          </w:p>
        </w:tc>
        <w:tc>
          <w:tcPr>
            <w:tcW w:w="1928" w:type="dxa"/>
            <w:vAlign w:val="center"/>
          </w:tcPr>
          <w:p>
            <w:pPr>
              <w:adjustRightInd w:val="0"/>
              <w:snapToGrid w:val="0"/>
              <w:spacing w:line="360" w:lineRule="auto"/>
              <w:ind w:firstLine="480" w:firstLineChars="200"/>
            </w:pPr>
            <w:r>
              <w:rPr>
                <w:rFonts w:hint="eastAsia"/>
              </w:rPr>
              <w:t>评估数量</w:t>
            </w:r>
          </w:p>
        </w:tc>
        <w:tc>
          <w:tcPr>
            <w:tcW w:w="1928" w:type="dxa"/>
            <w:vAlign w:val="center"/>
          </w:tcPr>
          <w:p>
            <w:pPr>
              <w:adjustRightInd w:val="0"/>
              <w:snapToGrid w:val="0"/>
              <w:spacing w:line="360" w:lineRule="auto"/>
              <w:ind w:firstLine="480" w:firstLineChars="20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1</w:t>
            </w:r>
          </w:p>
        </w:tc>
        <w:tc>
          <w:tcPr>
            <w:tcW w:w="2769" w:type="dxa"/>
            <w:vAlign w:val="center"/>
          </w:tcPr>
          <w:p>
            <w:pPr>
              <w:adjustRightInd w:val="0"/>
              <w:snapToGrid w:val="0"/>
              <w:spacing w:line="360" w:lineRule="auto"/>
              <w:jc w:val="center"/>
            </w:pPr>
            <w:r>
              <w:rPr>
                <w:rFonts w:hint="eastAsia"/>
              </w:rPr>
              <w:t>综合布线线缆敷设检查</w:t>
            </w:r>
          </w:p>
        </w:tc>
        <w:tc>
          <w:tcPr>
            <w:tcW w:w="1928" w:type="dxa"/>
            <w:vAlign w:val="center"/>
          </w:tcPr>
          <w:p>
            <w:pPr>
              <w:adjustRightInd w:val="0"/>
              <w:snapToGrid w:val="0"/>
              <w:spacing w:line="360" w:lineRule="auto"/>
              <w:ind w:firstLine="480" w:firstLineChars="200"/>
            </w:pPr>
            <w:r>
              <w:rPr>
                <w:rFonts w:hint="eastAsia"/>
              </w:rPr>
              <w:t>15处</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2</w:t>
            </w:r>
          </w:p>
        </w:tc>
        <w:tc>
          <w:tcPr>
            <w:tcW w:w="2769" w:type="dxa"/>
            <w:vAlign w:val="center"/>
          </w:tcPr>
          <w:p>
            <w:pPr>
              <w:adjustRightInd w:val="0"/>
              <w:snapToGrid w:val="0"/>
              <w:spacing w:line="360" w:lineRule="auto"/>
              <w:jc w:val="center"/>
            </w:pPr>
            <w:r>
              <w:rPr>
                <w:rFonts w:hint="eastAsia"/>
              </w:rPr>
              <w:t>电话系统安装检查</w:t>
            </w:r>
          </w:p>
          <w:p>
            <w:pPr>
              <w:adjustRightInd w:val="0"/>
              <w:snapToGrid w:val="0"/>
              <w:spacing w:line="360" w:lineRule="auto"/>
              <w:jc w:val="center"/>
            </w:pPr>
            <w:r>
              <w:rPr>
                <w:rFonts w:hint="eastAsia"/>
              </w:rPr>
              <w:t>（机房）</w:t>
            </w:r>
          </w:p>
        </w:tc>
        <w:tc>
          <w:tcPr>
            <w:tcW w:w="1928" w:type="dxa"/>
            <w:vAlign w:val="center"/>
          </w:tcPr>
          <w:p>
            <w:pPr>
              <w:adjustRightInd w:val="0"/>
              <w:snapToGrid w:val="0"/>
              <w:spacing w:line="360" w:lineRule="auto"/>
              <w:ind w:firstLine="480" w:firstLineChars="200"/>
            </w:pPr>
            <w:r>
              <w:rPr>
                <w:rFonts w:hint="eastAsia"/>
              </w:rPr>
              <w:t>3处</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3</w:t>
            </w:r>
          </w:p>
        </w:tc>
        <w:tc>
          <w:tcPr>
            <w:tcW w:w="2769" w:type="dxa"/>
            <w:vAlign w:val="center"/>
          </w:tcPr>
          <w:p>
            <w:pPr>
              <w:adjustRightInd w:val="0"/>
              <w:snapToGrid w:val="0"/>
              <w:spacing w:line="360" w:lineRule="auto"/>
              <w:jc w:val="center"/>
            </w:pPr>
            <w:r>
              <w:rPr>
                <w:rFonts w:hint="eastAsia"/>
              </w:rPr>
              <w:t>电话系统安装检查</w:t>
            </w:r>
          </w:p>
          <w:p>
            <w:pPr>
              <w:adjustRightInd w:val="0"/>
              <w:snapToGrid w:val="0"/>
              <w:spacing w:line="360" w:lineRule="auto"/>
              <w:ind w:firstLine="480" w:firstLineChars="200"/>
              <w:jc w:val="center"/>
            </w:pPr>
            <w:r>
              <w:rPr>
                <w:rFonts w:hint="eastAsia"/>
              </w:rPr>
              <w:t>（设备）</w:t>
            </w:r>
          </w:p>
        </w:tc>
        <w:tc>
          <w:tcPr>
            <w:tcW w:w="1928" w:type="dxa"/>
            <w:vAlign w:val="center"/>
          </w:tcPr>
          <w:p>
            <w:pPr>
              <w:adjustRightInd w:val="0"/>
              <w:snapToGrid w:val="0"/>
              <w:spacing w:line="360" w:lineRule="auto"/>
              <w:ind w:firstLine="480" w:firstLineChars="200"/>
            </w:pPr>
            <w:r>
              <w:rPr>
                <w:rFonts w:hint="eastAsia"/>
              </w:rPr>
              <w:t>15处</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4</w:t>
            </w:r>
          </w:p>
        </w:tc>
        <w:tc>
          <w:tcPr>
            <w:tcW w:w="2769" w:type="dxa"/>
            <w:vAlign w:val="center"/>
          </w:tcPr>
          <w:p>
            <w:pPr>
              <w:adjustRightInd w:val="0"/>
              <w:snapToGrid w:val="0"/>
              <w:spacing w:line="360" w:lineRule="auto"/>
              <w:jc w:val="center"/>
            </w:pPr>
            <w:r>
              <w:rPr>
                <w:rFonts w:hint="eastAsia"/>
              </w:rPr>
              <w:t>视频安防系统检查</w:t>
            </w:r>
          </w:p>
          <w:p>
            <w:pPr>
              <w:adjustRightInd w:val="0"/>
              <w:snapToGrid w:val="0"/>
              <w:spacing w:line="360" w:lineRule="auto"/>
              <w:jc w:val="center"/>
            </w:pPr>
            <w:r>
              <w:rPr>
                <w:rFonts w:hint="eastAsia"/>
              </w:rPr>
              <w:t>（监控中心）</w:t>
            </w:r>
          </w:p>
        </w:tc>
        <w:tc>
          <w:tcPr>
            <w:tcW w:w="1928" w:type="dxa"/>
            <w:vAlign w:val="center"/>
          </w:tcPr>
          <w:p>
            <w:pPr>
              <w:adjustRightInd w:val="0"/>
              <w:snapToGrid w:val="0"/>
              <w:spacing w:line="360" w:lineRule="auto"/>
              <w:ind w:firstLine="480" w:firstLineChars="200"/>
            </w:pPr>
            <w:r>
              <w:rPr>
                <w:rFonts w:hint="eastAsia"/>
              </w:rPr>
              <w:t>3处</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5</w:t>
            </w:r>
          </w:p>
        </w:tc>
        <w:tc>
          <w:tcPr>
            <w:tcW w:w="2769" w:type="dxa"/>
            <w:vAlign w:val="center"/>
          </w:tcPr>
          <w:p>
            <w:pPr>
              <w:adjustRightInd w:val="0"/>
              <w:snapToGrid w:val="0"/>
              <w:spacing w:line="360" w:lineRule="auto"/>
              <w:jc w:val="center"/>
            </w:pPr>
            <w:r>
              <w:rPr>
                <w:rFonts w:hint="eastAsia"/>
              </w:rPr>
              <w:t>视频安防系统检查</w:t>
            </w:r>
          </w:p>
          <w:p>
            <w:pPr>
              <w:adjustRightInd w:val="0"/>
              <w:snapToGrid w:val="0"/>
              <w:spacing w:line="360" w:lineRule="auto"/>
              <w:jc w:val="center"/>
            </w:pPr>
            <w:r>
              <w:rPr>
                <w:rFonts w:hint="eastAsia"/>
              </w:rPr>
              <w:t>（设备）</w:t>
            </w:r>
          </w:p>
        </w:tc>
        <w:tc>
          <w:tcPr>
            <w:tcW w:w="1928" w:type="dxa"/>
            <w:vAlign w:val="center"/>
          </w:tcPr>
          <w:p>
            <w:pPr>
              <w:adjustRightInd w:val="0"/>
              <w:snapToGrid w:val="0"/>
              <w:spacing w:line="360" w:lineRule="auto"/>
              <w:ind w:firstLine="480" w:firstLineChars="200"/>
            </w:pPr>
            <w:r>
              <w:rPr>
                <w:rFonts w:hint="eastAsia"/>
              </w:rPr>
              <w:t>15处</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6</w:t>
            </w:r>
          </w:p>
        </w:tc>
        <w:tc>
          <w:tcPr>
            <w:tcW w:w="2769" w:type="dxa"/>
            <w:vAlign w:val="center"/>
          </w:tcPr>
          <w:p>
            <w:pPr>
              <w:adjustRightInd w:val="0"/>
              <w:snapToGrid w:val="0"/>
              <w:spacing w:line="360" w:lineRule="auto"/>
              <w:jc w:val="center"/>
            </w:pPr>
            <w:r>
              <w:rPr>
                <w:rFonts w:hint="eastAsia"/>
              </w:rPr>
              <w:t>综合布线系统评估</w:t>
            </w:r>
          </w:p>
        </w:tc>
        <w:tc>
          <w:tcPr>
            <w:tcW w:w="1928" w:type="dxa"/>
            <w:vAlign w:val="center"/>
          </w:tcPr>
          <w:p>
            <w:pPr>
              <w:adjustRightInd w:val="0"/>
              <w:snapToGrid w:val="0"/>
              <w:spacing w:line="360" w:lineRule="auto"/>
              <w:ind w:firstLine="480" w:firstLineChars="200"/>
            </w:pPr>
            <w:r>
              <w:rPr>
                <w:rFonts w:hint="eastAsia"/>
              </w:rPr>
              <w:t>机房+2层</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7</w:t>
            </w:r>
          </w:p>
        </w:tc>
        <w:tc>
          <w:tcPr>
            <w:tcW w:w="2769" w:type="dxa"/>
            <w:vAlign w:val="center"/>
          </w:tcPr>
          <w:p>
            <w:pPr>
              <w:adjustRightInd w:val="0"/>
              <w:snapToGrid w:val="0"/>
              <w:spacing w:line="360" w:lineRule="auto"/>
              <w:jc w:val="center"/>
            </w:pPr>
            <w:r>
              <w:rPr>
                <w:rFonts w:hint="eastAsia"/>
              </w:rPr>
              <w:t>电话系统评估</w:t>
            </w:r>
          </w:p>
        </w:tc>
        <w:tc>
          <w:tcPr>
            <w:tcW w:w="1928" w:type="dxa"/>
            <w:vAlign w:val="center"/>
          </w:tcPr>
          <w:p>
            <w:pPr>
              <w:adjustRightInd w:val="0"/>
              <w:snapToGrid w:val="0"/>
              <w:spacing w:line="360" w:lineRule="auto"/>
              <w:ind w:firstLine="480" w:firstLineChars="200"/>
            </w:pPr>
            <w:r>
              <w:rPr>
                <w:rFonts w:hint="eastAsia"/>
              </w:rPr>
              <w:t>机房+2层</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8</w:t>
            </w:r>
          </w:p>
        </w:tc>
        <w:tc>
          <w:tcPr>
            <w:tcW w:w="2769" w:type="dxa"/>
            <w:vAlign w:val="center"/>
          </w:tcPr>
          <w:p>
            <w:pPr>
              <w:adjustRightInd w:val="0"/>
              <w:snapToGrid w:val="0"/>
              <w:spacing w:line="360" w:lineRule="auto"/>
              <w:jc w:val="center"/>
            </w:pPr>
            <w:r>
              <w:rPr>
                <w:rFonts w:hint="eastAsia"/>
              </w:rPr>
              <w:t>视频安防系统评估</w:t>
            </w:r>
          </w:p>
        </w:tc>
        <w:tc>
          <w:tcPr>
            <w:tcW w:w="1928" w:type="dxa"/>
            <w:vAlign w:val="center"/>
          </w:tcPr>
          <w:p>
            <w:pPr>
              <w:adjustRightInd w:val="0"/>
              <w:snapToGrid w:val="0"/>
              <w:spacing w:line="360" w:lineRule="auto"/>
              <w:ind w:firstLine="480" w:firstLineChars="200"/>
            </w:pPr>
            <w:r>
              <w:rPr>
                <w:rFonts w:hint="eastAsia"/>
              </w:rPr>
              <w:t>机房+2层</w:t>
            </w:r>
          </w:p>
        </w:tc>
        <w:tc>
          <w:tcPr>
            <w:tcW w:w="1928" w:type="dxa"/>
            <w:vAlign w:val="center"/>
          </w:tcPr>
          <w:p>
            <w:pPr>
              <w:adjustRightInd w:val="0"/>
              <w:snapToGrid w:val="0"/>
              <w:spacing w:line="360" w:lineRule="auto"/>
              <w:ind w:firstLine="480" w:firstLineChars="200"/>
            </w:pPr>
          </w:p>
        </w:tc>
      </w:tr>
    </w:tbl>
    <w:p>
      <w:pPr>
        <w:adjustRightInd w:val="0"/>
        <w:snapToGrid w:val="0"/>
        <w:spacing w:line="360" w:lineRule="auto"/>
        <w:ind w:firstLine="480" w:firstLineChars="200"/>
      </w:pPr>
    </w:p>
    <w:p>
      <w:pPr>
        <w:pStyle w:val="4"/>
        <w:spacing w:line="360" w:lineRule="auto"/>
        <w:rPr>
          <w:rFonts w:ascii="宋体" w:hAnsi="宋体" w:eastAsia="宋体" w:cs="宋体"/>
          <w:sz w:val="24"/>
        </w:rPr>
      </w:pPr>
      <w:r>
        <w:rPr>
          <w:rFonts w:hint="eastAsia" w:ascii="宋体" w:hAnsi="宋体" w:eastAsia="宋体" w:cs="宋体"/>
          <w:sz w:val="24"/>
        </w:rPr>
        <w:t>七、消防工程评估</w:t>
      </w:r>
    </w:p>
    <w:p>
      <w:pPr>
        <w:adjustRightInd w:val="0"/>
        <w:snapToGrid w:val="0"/>
        <w:spacing w:line="360" w:lineRule="auto"/>
        <w:ind w:firstLine="480" w:firstLineChars="200"/>
      </w:pPr>
      <w:r>
        <w:rPr>
          <w:rFonts w:hint="eastAsia"/>
        </w:rPr>
        <w:t xml:space="preserve">7.1火灾自动报警系统 </w:t>
      </w:r>
    </w:p>
    <w:p>
      <w:pPr>
        <w:adjustRightInd w:val="0"/>
        <w:snapToGrid w:val="0"/>
        <w:spacing w:line="360" w:lineRule="auto"/>
        <w:ind w:firstLine="480" w:firstLineChars="200"/>
      </w:pPr>
      <w:r>
        <w:rPr>
          <w:rFonts w:hint="eastAsia"/>
        </w:rPr>
        <w:t>（1）现场测试火灾探测器报警功能是否正常，火灾探测器回路至火灾探测器的接线是否完好，火灾探测器有无被人取下，终端监控器有无损坏；核对火灾探测器数量是否满足要求。</w:t>
      </w:r>
    </w:p>
    <w:p>
      <w:pPr>
        <w:adjustRightInd w:val="0"/>
        <w:snapToGrid w:val="0"/>
        <w:spacing w:line="360" w:lineRule="auto"/>
        <w:ind w:firstLine="480" w:firstLineChars="200"/>
      </w:pPr>
      <w:r>
        <w:rPr>
          <w:rFonts w:hint="eastAsia"/>
        </w:rPr>
        <w:t>（2）现场测试消防电话功能是否正常，查看消防电话设置位置和数量，测试外线电话功能是否正常。</w:t>
      </w:r>
    </w:p>
    <w:p>
      <w:pPr>
        <w:adjustRightInd w:val="0"/>
        <w:snapToGrid w:val="0"/>
        <w:spacing w:line="360" w:lineRule="auto"/>
        <w:ind w:firstLine="480" w:firstLineChars="200"/>
      </w:pPr>
      <w:r>
        <w:rPr>
          <w:rFonts w:hint="eastAsia"/>
        </w:rPr>
        <w:t>（3）现场测试应急广播及报警装置功能是否正常，查看应急广播及报警装置设置位置及同区域数量是否满足要求。</w:t>
      </w:r>
    </w:p>
    <w:p>
      <w:pPr>
        <w:adjustRightInd w:val="0"/>
        <w:snapToGrid w:val="0"/>
        <w:spacing w:line="360" w:lineRule="auto"/>
        <w:ind w:firstLine="480" w:firstLineChars="200"/>
      </w:pPr>
      <w:r>
        <w:rPr>
          <w:rFonts w:hint="eastAsia"/>
        </w:rPr>
        <w:t>（4）现场测试火灾自动报告系统故障报警功能是否正常，测试探测器报警、手动报警功能，测试设备联动控制功能是否正常。</w:t>
      </w:r>
    </w:p>
    <w:p>
      <w:pPr>
        <w:adjustRightInd w:val="0"/>
        <w:snapToGrid w:val="0"/>
        <w:spacing w:line="360" w:lineRule="auto"/>
        <w:ind w:firstLine="480" w:firstLineChars="200"/>
      </w:pPr>
      <w:r>
        <w:rPr>
          <w:rFonts w:hint="eastAsia"/>
        </w:rPr>
        <w:t>（4）现场测试应急照明是否正常使用，备用电源是否存在故障。</w:t>
      </w:r>
    </w:p>
    <w:p>
      <w:pPr>
        <w:adjustRightInd w:val="0"/>
        <w:snapToGrid w:val="0"/>
        <w:spacing w:line="360" w:lineRule="auto"/>
        <w:ind w:firstLine="480" w:firstLineChars="200"/>
      </w:pPr>
      <w:r>
        <w:rPr>
          <w:rFonts w:hint="eastAsia"/>
        </w:rPr>
        <w:t>（5）检查现场非消防门禁系统是否与消防系统进行联动，火灾报警时非消防门禁是否能正常解除。</w:t>
      </w:r>
    </w:p>
    <w:p>
      <w:pPr>
        <w:adjustRightInd w:val="0"/>
        <w:snapToGrid w:val="0"/>
        <w:spacing w:line="360" w:lineRule="auto"/>
        <w:ind w:firstLine="480" w:firstLineChars="200"/>
      </w:pPr>
      <w:r>
        <w:rPr>
          <w:rFonts w:hint="eastAsia"/>
        </w:rPr>
        <w:t>7.2消防水系统</w:t>
      </w:r>
    </w:p>
    <w:p>
      <w:pPr>
        <w:adjustRightInd w:val="0"/>
        <w:snapToGrid w:val="0"/>
        <w:spacing w:line="360" w:lineRule="auto"/>
        <w:ind w:firstLine="480" w:firstLineChars="200"/>
      </w:pPr>
      <w:r>
        <w:rPr>
          <w:rFonts w:hint="eastAsia"/>
        </w:rPr>
        <w:t>（1）现场测试消火栓系统压力、流量，测试压力开关或流量开关自动启泵功能是否正常，测试消火栓箱启泵按钮报警信号，测试控制室直接启动消防水泵功能是否正常。</w:t>
      </w:r>
    </w:p>
    <w:p>
      <w:pPr>
        <w:adjustRightInd w:val="0"/>
        <w:snapToGrid w:val="0"/>
        <w:spacing w:line="360" w:lineRule="auto"/>
        <w:ind w:firstLine="480" w:firstLineChars="200"/>
      </w:pPr>
      <w:r>
        <w:rPr>
          <w:rFonts w:hint="eastAsia"/>
        </w:rPr>
        <w:t>（2）现场查看消防水管道、喷淋管道锈蚀情况，各接口、阀门处是否存在渗漏，阀门是否正常使用。</w:t>
      </w:r>
    </w:p>
    <w:p>
      <w:pPr>
        <w:adjustRightInd w:val="0"/>
        <w:snapToGrid w:val="0"/>
        <w:spacing w:line="360" w:lineRule="auto"/>
        <w:ind w:firstLine="480" w:firstLineChars="200"/>
      </w:pPr>
      <w:r>
        <w:rPr>
          <w:rFonts w:hint="eastAsia"/>
        </w:rPr>
        <w:t>（3）现场查看消防水管道固定结构是否有锈蚀剥落，是否存在隐患。</w:t>
      </w:r>
    </w:p>
    <w:p>
      <w:pPr>
        <w:adjustRightInd w:val="0"/>
        <w:snapToGrid w:val="0"/>
        <w:spacing w:line="360" w:lineRule="auto"/>
        <w:ind w:firstLine="480" w:firstLineChars="200"/>
      </w:pPr>
      <w:r>
        <w:rPr>
          <w:rFonts w:hint="eastAsia"/>
        </w:rPr>
        <w:t>（4）现场检查消防水池水位显示与报警装置是否正常工作。</w:t>
      </w:r>
    </w:p>
    <w:p>
      <w:pPr>
        <w:adjustRightInd w:val="0"/>
        <w:snapToGrid w:val="0"/>
        <w:spacing w:line="360" w:lineRule="auto"/>
        <w:ind w:firstLine="480" w:firstLineChars="200"/>
      </w:pPr>
      <w:r>
        <w:rPr>
          <w:rFonts w:hint="eastAsia"/>
        </w:rPr>
        <w:t>（5）现场检查消防泵组工作是否正常。备用电源与备用泵组是否正常切换</w:t>
      </w:r>
    </w:p>
    <w:p>
      <w:pPr>
        <w:adjustRightInd w:val="0"/>
        <w:snapToGrid w:val="0"/>
        <w:spacing w:line="360" w:lineRule="auto"/>
        <w:ind w:firstLine="480" w:firstLineChars="200"/>
      </w:pPr>
      <w:r>
        <w:rPr>
          <w:rFonts w:hint="eastAsia"/>
        </w:rPr>
        <w:t>（6）现场测试报警阀，水力警铃、水流指示器、压力开关、雨淋阀动作情况，测试消防水泵的远程手动、压力开关连锁启动情况，测试其他联动控制设备启动情况。</w:t>
      </w:r>
    </w:p>
    <w:p>
      <w:pPr>
        <w:adjustRightInd w:val="0"/>
        <w:snapToGrid w:val="0"/>
        <w:spacing w:line="360" w:lineRule="auto"/>
        <w:ind w:firstLine="480" w:firstLineChars="200"/>
      </w:pPr>
      <w:r>
        <w:rPr>
          <w:rFonts w:hint="eastAsia"/>
        </w:rPr>
        <w:t>7.3 评估结论</w:t>
      </w:r>
    </w:p>
    <w:p>
      <w:pPr>
        <w:adjustRightInd w:val="0"/>
        <w:snapToGrid w:val="0"/>
        <w:spacing w:line="360" w:lineRule="auto"/>
        <w:ind w:firstLine="480" w:firstLineChars="200"/>
      </w:pPr>
      <w:r>
        <w:rPr>
          <w:rFonts w:hint="eastAsia"/>
        </w:rPr>
        <w:t>根据现场评估结果，评估该现场消防工程质量是否满足后续使用要求，并出具相关报告。</w:t>
      </w:r>
    </w:p>
    <w:p>
      <w:pPr>
        <w:adjustRightInd w:val="0"/>
        <w:snapToGrid w:val="0"/>
        <w:spacing w:line="360" w:lineRule="auto"/>
        <w:ind w:firstLine="480" w:firstLineChars="200"/>
      </w:pPr>
      <w:r>
        <w:rPr>
          <w:rFonts w:hint="eastAsia"/>
        </w:rPr>
        <w:t>7.4消防工程评估数量</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2769"/>
        <w:gridCol w:w="1928"/>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pPr>
            <w:r>
              <w:rPr>
                <w:rFonts w:hint="eastAsia"/>
              </w:rPr>
              <w:t>序号</w:t>
            </w:r>
          </w:p>
        </w:tc>
        <w:tc>
          <w:tcPr>
            <w:tcW w:w="2769" w:type="dxa"/>
            <w:vAlign w:val="center"/>
          </w:tcPr>
          <w:p>
            <w:pPr>
              <w:adjustRightInd w:val="0"/>
              <w:snapToGrid w:val="0"/>
              <w:spacing w:line="360" w:lineRule="auto"/>
              <w:ind w:firstLine="480" w:firstLineChars="200"/>
            </w:pPr>
            <w:r>
              <w:rPr>
                <w:rFonts w:hint="eastAsia"/>
              </w:rPr>
              <w:t>评估项目</w:t>
            </w:r>
          </w:p>
        </w:tc>
        <w:tc>
          <w:tcPr>
            <w:tcW w:w="1928" w:type="dxa"/>
            <w:vAlign w:val="center"/>
          </w:tcPr>
          <w:p>
            <w:pPr>
              <w:adjustRightInd w:val="0"/>
              <w:snapToGrid w:val="0"/>
              <w:spacing w:line="360" w:lineRule="auto"/>
              <w:ind w:firstLine="480" w:firstLineChars="200"/>
            </w:pPr>
            <w:r>
              <w:rPr>
                <w:rFonts w:hint="eastAsia"/>
              </w:rPr>
              <w:t>评估数量</w:t>
            </w:r>
          </w:p>
        </w:tc>
        <w:tc>
          <w:tcPr>
            <w:tcW w:w="1928" w:type="dxa"/>
            <w:vAlign w:val="center"/>
          </w:tcPr>
          <w:p>
            <w:pPr>
              <w:adjustRightInd w:val="0"/>
              <w:snapToGrid w:val="0"/>
              <w:spacing w:line="360" w:lineRule="auto"/>
              <w:ind w:firstLine="480" w:firstLineChars="20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1</w:t>
            </w:r>
          </w:p>
        </w:tc>
        <w:tc>
          <w:tcPr>
            <w:tcW w:w="2769" w:type="dxa"/>
            <w:vAlign w:val="center"/>
          </w:tcPr>
          <w:p>
            <w:pPr>
              <w:adjustRightInd w:val="0"/>
              <w:snapToGrid w:val="0"/>
              <w:spacing w:line="360" w:lineRule="auto"/>
              <w:ind w:firstLine="480" w:firstLineChars="200"/>
            </w:pPr>
            <w:r>
              <w:rPr>
                <w:rFonts w:hint="eastAsia"/>
              </w:rPr>
              <w:t>火灾自动报警系统测试</w:t>
            </w:r>
          </w:p>
        </w:tc>
        <w:tc>
          <w:tcPr>
            <w:tcW w:w="1928" w:type="dxa"/>
            <w:vAlign w:val="center"/>
          </w:tcPr>
          <w:p>
            <w:pPr>
              <w:adjustRightInd w:val="0"/>
              <w:snapToGrid w:val="0"/>
              <w:spacing w:line="360" w:lineRule="auto"/>
              <w:ind w:firstLine="480" w:firstLineChars="200"/>
            </w:pPr>
            <w:r>
              <w:rPr>
                <w:rFonts w:hint="eastAsia"/>
              </w:rPr>
              <w:t>3个系统</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2</w:t>
            </w:r>
          </w:p>
        </w:tc>
        <w:tc>
          <w:tcPr>
            <w:tcW w:w="2769" w:type="dxa"/>
            <w:vAlign w:val="center"/>
          </w:tcPr>
          <w:p>
            <w:pPr>
              <w:adjustRightInd w:val="0"/>
              <w:snapToGrid w:val="0"/>
              <w:spacing w:line="360" w:lineRule="auto"/>
              <w:ind w:firstLine="480" w:firstLineChars="200"/>
            </w:pPr>
            <w:r>
              <w:rPr>
                <w:rFonts w:hint="eastAsia"/>
              </w:rPr>
              <w:t>火灾探测器检查</w:t>
            </w:r>
          </w:p>
        </w:tc>
        <w:tc>
          <w:tcPr>
            <w:tcW w:w="1928" w:type="dxa"/>
            <w:vAlign w:val="center"/>
          </w:tcPr>
          <w:p>
            <w:pPr>
              <w:adjustRightInd w:val="0"/>
              <w:snapToGrid w:val="0"/>
              <w:spacing w:line="360" w:lineRule="auto"/>
              <w:ind w:firstLine="480" w:firstLineChars="200"/>
            </w:pPr>
            <w:r>
              <w:rPr>
                <w:rFonts w:hint="eastAsia"/>
              </w:rPr>
              <w:t>8处</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3</w:t>
            </w:r>
          </w:p>
        </w:tc>
        <w:tc>
          <w:tcPr>
            <w:tcW w:w="2769" w:type="dxa"/>
            <w:vAlign w:val="center"/>
          </w:tcPr>
          <w:p>
            <w:pPr>
              <w:adjustRightInd w:val="0"/>
              <w:snapToGrid w:val="0"/>
              <w:spacing w:line="360" w:lineRule="auto"/>
              <w:ind w:firstLine="480" w:firstLineChars="200"/>
            </w:pPr>
            <w:r>
              <w:rPr>
                <w:rFonts w:hint="eastAsia"/>
              </w:rPr>
              <w:t>消防电话检查</w:t>
            </w:r>
          </w:p>
        </w:tc>
        <w:tc>
          <w:tcPr>
            <w:tcW w:w="1928" w:type="dxa"/>
            <w:vAlign w:val="center"/>
          </w:tcPr>
          <w:p>
            <w:pPr>
              <w:adjustRightInd w:val="0"/>
              <w:snapToGrid w:val="0"/>
              <w:spacing w:line="360" w:lineRule="auto"/>
              <w:ind w:firstLine="480" w:firstLineChars="200"/>
            </w:pPr>
            <w:r>
              <w:rPr>
                <w:rFonts w:hint="eastAsia"/>
              </w:rPr>
              <w:t>8处</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4</w:t>
            </w:r>
          </w:p>
        </w:tc>
        <w:tc>
          <w:tcPr>
            <w:tcW w:w="2769" w:type="dxa"/>
            <w:vAlign w:val="center"/>
          </w:tcPr>
          <w:p>
            <w:pPr>
              <w:adjustRightInd w:val="0"/>
              <w:snapToGrid w:val="0"/>
              <w:spacing w:line="360" w:lineRule="auto"/>
              <w:ind w:firstLine="480" w:firstLineChars="200"/>
            </w:pPr>
            <w:r>
              <w:rPr>
                <w:rFonts w:hint="eastAsia"/>
              </w:rPr>
              <w:t>消防水池检查</w:t>
            </w:r>
          </w:p>
        </w:tc>
        <w:tc>
          <w:tcPr>
            <w:tcW w:w="1928" w:type="dxa"/>
            <w:vAlign w:val="center"/>
          </w:tcPr>
          <w:p>
            <w:pPr>
              <w:adjustRightInd w:val="0"/>
              <w:snapToGrid w:val="0"/>
              <w:spacing w:line="360" w:lineRule="auto"/>
              <w:ind w:firstLine="480" w:firstLineChars="200"/>
            </w:pPr>
            <w:r>
              <w:rPr>
                <w:rFonts w:hint="eastAsia"/>
              </w:rPr>
              <w:t>2处</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5</w:t>
            </w:r>
          </w:p>
        </w:tc>
        <w:tc>
          <w:tcPr>
            <w:tcW w:w="2769" w:type="dxa"/>
            <w:vAlign w:val="center"/>
          </w:tcPr>
          <w:p>
            <w:pPr>
              <w:adjustRightInd w:val="0"/>
              <w:snapToGrid w:val="0"/>
              <w:spacing w:line="360" w:lineRule="auto"/>
              <w:ind w:firstLine="480" w:firstLineChars="200"/>
            </w:pPr>
            <w:r>
              <w:rPr>
                <w:rFonts w:hint="eastAsia"/>
              </w:rPr>
              <w:t>消防水泵检查</w:t>
            </w:r>
          </w:p>
        </w:tc>
        <w:tc>
          <w:tcPr>
            <w:tcW w:w="1928" w:type="dxa"/>
            <w:vAlign w:val="center"/>
          </w:tcPr>
          <w:p>
            <w:pPr>
              <w:adjustRightInd w:val="0"/>
              <w:snapToGrid w:val="0"/>
              <w:spacing w:line="360" w:lineRule="auto"/>
              <w:ind w:firstLine="480" w:firstLineChars="200"/>
            </w:pPr>
            <w:r>
              <w:rPr>
                <w:rFonts w:hint="eastAsia"/>
              </w:rPr>
              <w:t>2处</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6</w:t>
            </w:r>
          </w:p>
        </w:tc>
        <w:tc>
          <w:tcPr>
            <w:tcW w:w="2769" w:type="dxa"/>
            <w:vAlign w:val="center"/>
          </w:tcPr>
          <w:p>
            <w:pPr>
              <w:adjustRightInd w:val="0"/>
              <w:snapToGrid w:val="0"/>
              <w:spacing w:line="360" w:lineRule="auto"/>
              <w:ind w:firstLine="480" w:firstLineChars="200"/>
            </w:pPr>
            <w:r>
              <w:rPr>
                <w:rFonts w:hint="eastAsia"/>
              </w:rPr>
              <w:t>管网安装检查</w:t>
            </w:r>
          </w:p>
        </w:tc>
        <w:tc>
          <w:tcPr>
            <w:tcW w:w="1928" w:type="dxa"/>
            <w:vAlign w:val="center"/>
          </w:tcPr>
          <w:p>
            <w:pPr>
              <w:adjustRightInd w:val="0"/>
              <w:snapToGrid w:val="0"/>
              <w:spacing w:line="360" w:lineRule="auto"/>
              <w:ind w:firstLine="480" w:firstLineChars="200"/>
            </w:pPr>
            <w:r>
              <w:rPr>
                <w:rFonts w:hint="eastAsia"/>
              </w:rPr>
              <w:t>8处</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7</w:t>
            </w:r>
          </w:p>
        </w:tc>
        <w:tc>
          <w:tcPr>
            <w:tcW w:w="2769" w:type="dxa"/>
            <w:vAlign w:val="center"/>
          </w:tcPr>
          <w:p>
            <w:pPr>
              <w:adjustRightInd w:val="0"/>
              <w:snapToGrid w:val="0"/>
              <w:spacing w:line="360" w:lineRule="auto"/>
              <w:ind w:firstLine="480" w:firstLineChars="200"/>
            </w:pPr>
            <w:r>
              <w:rPr>
                <w:rFonts w:hint="eastAsia"/>
              </w:rPr>
              <w:t>控制阀组检查</w:t>
            </w:r>
          </w:p>
        </w:tc>
        <w:tc>
          <w:tcPr>
            <w:tcW w:w="1928" w:type="dxa"/>
            <w:vAlign w:val="center"/>
          </w:tcPr>
          <w:p>
            <w:pPr>
              <w:adjustRightInd w:val="0"/>
              <w:snapToGrid w:val="0"/>
              <w:spacing w:line="360" w:lineRule="auto"/>
              <w:ind w:firstLine="480" w:firstLineChars="200"/>
            </w:pPr>
            <w:r>
              <w:rPr>
                <w:rFonts w:hint="eastAsia"/>
              </w:rPr>
              <w:t>8处</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8</w:t>
            </w:r>
          </w:p>
        </w:tc>
        <w:tc>
          <w:tcPr>
            <w:tcW w:w="2769" w:type="dxa"/>
            <w:vAlign w:val="center"/>
          </w:tcPr>
          <w:p>
            <w:pPr>
              <w:adjustRightInd w:val="0"/>
              <w:snapToGrid w:val="0"/>
              <w:spacing w:line="360" w:lineRule="auto"/>
              <w:ind w:firstLine="480" w:firstLineChars="200"/>
            </w:pPr>
            <w:r>
              <w:rPr>
                <w:rFonts w:hint="eastAsia"/>
              </w:rPr>
              <w:t>水泵接合器检查</w:t>
            </w:r>
          </w:p>
        </w:tc>
        <w:tc>
          <w:tcPr>
            <w:tcW w:w="1928" w:type="dxa"/>
            <w:vAlign w:val="center"/>
          </w:tcPr>
          <w:p>
            <w:pPr>
              <w:adjustRightInd w:val="0"/>
              <w:snapToGrid w:val="0"/>
              <w:spacing w:line="360" w:lineRule="auto"/>
              <w:ind w:firstLine="480" w:firstLineChars="200"/>
            </w:pPr>
            <w:r>
              <w:rPr>
                <w:rFonts w:hint="eastAsia"/>
              </w:rPr>
              <w:t>8处</w:t>
            </w:r>
          </w:p>
        </w:tc>
        <w:tc>
          <w:tcPr>
            <w:tcW w:w="1928" w:type="dxa"/>
            <w:vAlign w:val="center"/>
          </w:tcPr>
          <w:p>
            <w:pPr>
              <w:adjustRightInd w:val="0"/>
              <w:snapToGrid w:val="0"/>
              <w:spacing w:line="360" w:lineRule="auto"/>
              <w:ind w:firstLine="480" w:firstLineChars="200"/>
            </w:pPr>
          </w:p>
        </w:tc>
      </w:tr>
    </w:tbl>
    <w:p>
      <w:pPr>
        <w:adjustRightInd w:val="0"/>
        <w:snapToGrid w:val="0"/>
        <w:spacing w:line="360" w:lineRule="auto"/>
        <w:ind w:firstLine="480" w:firstLineChars="200"/>
      </w:pPr>
    </w:p>
    <w:p>
      <w:pPr>
        <w:pStyle w:val="4"/>
        <w:spacing w:line="360" w:lineRule="auto"/>
        <w:rPr>
          <w:rFonts w:ascii="宋体" w:hAnsi="宋体" w:eastAsia="宋体" w:cs="宋体"/>
          <w:sz w:val="24"/>
        </w:rPr>
      </w:pPr>
      <w:r>
        <w:rPr>
          <w:rFonts w:hint="eastAsia" w:ascii="宋体" w:hAnsi="宋体" w:eastAsia="宋体" w:cs="宋体"/>
          <w:sz w:val="24"/>
        </w:rPr>
        <w:t>八、医用气体工程评估</w:t>
      </w:r>
    </w:p>
    <w:p>
      <w:pPr>
        <w:adjustRightInd w:val="0"/>
        <w:snapToGrid w:val="0"/>
        <w:spacing w:line="360" w:lineRule="auto"/>
        <w:ind w:firstLine="480" w:firstLineChars="200"/>
      </w:pPr>
      <w:r>
        <w:rPr>
          <w:rFonts w:hint="eastAsia"/>
        </w:rPr>
        <w:t>8.1医用气体管道与设备评估</w:t>
      </w:r>
    </w:p>
    <w:p>
      <w:pPr>
        <w:adjustRightInd w:val="0"/>
        <w:snapToGrid w:val="0"/>
        <w:spacing w:line="360" w:lineRule="auto"/>
        <w:ind w:firstLine="480" w:firstLineChars="200"/>
      </w:pPr>
      <w:r>
        <w:rPr>
          <w:rFonts w:hint="eastAsia"/>
        </w:rPr>
        <w:t>（1）现场评估医用气体系统管道是否存在损坏漏气，终端否正常使用。</w:t>
      </w:r>
    </w:p>
    <w:p>
      <w:pPr>
        <w:adjustRightInd w:val="0"/>
        <w:snapToGrid w:val="0"/>
        <w:spacing w:line="360" w:lineRule="auto"/>
        <w:ind w:firstLine="480" w:firstLineChars="200"/>
      </w:pPr>
      <w:r>
        <w:rPr>
          <w:rFonts w:hint="eastAsia"/>
        </w:rPr>
        <w:t>（2）现场评估医用气体系统压力是否满足使用</w:t>
      </w:r>
    </w:p>
    <w:p>
      <w:pPr>
        <w:adjustRightInd w:val="0"/>
        <w:snapToGrid w:val="0"/>
        <w:spacing w:line="360" w:lineRule="auto"/>
        <w:ind w:firstLine="480" w:firstLineChars="200"/>
      </w:pPr>
      <w:r>
        <w:rPr>
          <w:rFonts w:hint="eastAsia"/>
        </w:rPr>
        <w:t>（3）现场评估中心供氧系统站、减压装置、安全报警装置、氧气恒压监视装置是否正常工作。</w:t>
      </w:r>
    </w:p>
    <w:p>
      <w:pPr>
        <w:adjustRightInd w:val="0"/>
        <w:snapToGrid w:val="0"/>
        <w:spacing w:line="360" w:lineRule="auto"/>
        <w:ind w:firstLine="480" w:firstLineChars="200"/>
      </w:pPr>
      <w:r>
        <w:rPr>
          <w:rFonts w:hint="eastAsia"/>
        </w:rPr>
        <w:t>（4）现场评估负压吸引系统真空泵、储气罐、汽水分离器、电控柜、电磁阀、过滤装置等设备是否正常工作。</w:t>
      </w:r>
    </w:p>
    <w:p>
      <w:pPr>
        <w:adjustRightInd w:val="0"/>
        <w:snapToGrid w:val="0"/>
        <w:spacing w:line="360" w:lineRule="auto"/>
        <w:ind w:firstLine="480" w:firstLineChars="200"/>
      </w:pPr>
      <w:r>
        <w:rPr>
          <w:rFonts w:hint="eastAsia"/>
        </w:rPr>
        <w:t>8.2评估结论</w:t>
      </w:r>
    </w:p>
    <w:p>
      <w:pPr>
        <w:adjustRightInd w:val="0"/>
        <w:snapToGrid w:val="0"/>
        <w:spacing w:line="360" w:lineRule="auto"/>
        <w:ind w:firstLine="480" w:firstLineChars="200"/>
      </w:pPr>
      <w:r>
        <w:rPr>
          <w:rFonts w:hint="eastAsia"/>
        </w:rPr>
        <w:t>根据现场评估结果，评估该现场医用气体工程质量是否满足后续使用要求，并出具相关报告。</w:t>
      </w:r>
    </w:p>
    <w:p>
      <w:pPr>
        <w:adjustRightInd w:val="0"/>
        <w:snapToGrid w:val="0"/>
        <w:spacing w:line="360" w:lineRule="auto"/>
        <w:ind w:firstLine="480" w:firstLineChars="200"/>
      </w:pPr>
      <w:r>
        <w:rPr>
          <w:rFonts w:hint="eastAsia"/>
        </w:rPr>
        <w:t>8.3医用气体工程评估数量</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7"/>
        <w:gridCol w:w="2769"/>
        <w:gridCol w:w="1928"/>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pPr>
            <w:r>
              <w:rPr>
                <w:rFonts w:hint="eastAsia"/>
              </w:rPr>
              <w:t>序号</w:t>
            </w:r>
          </w:p>
        </w:tc>
        <w:tc>
          <w:tcPr>
            <w:tcW w:w="2769" w:type="dxa"/>
            <w:vAlign w:val="center"/>
          </w:tcPr>
          <w:p>
            <w:pPr>
              <w:adjustRightInd w:val="0"/>
              <w:snapToGrid w:val="0"/>
              <w:spacing w:line="360" w:lineRule="auto"/>
              <w:ind w:firstLine="480" w:firstLineChars="200"/>
            </w:pPr>
            <w:r>
              <w:rPr>
                <w:rFonts w:hint="eastAsia"/>
              </w:rPr>
              <w:t>评估项目</w:t>
            </w:r>
          </w:p>
        </w:tc>
        <w:tc>
          <w:tcPr>
            <w:tcW w:w="1928" w:type="dxa"/>
            <w:vAlign w:val="center"/>
          </w:tcPr>
          <w:p>
            <w:pPr>
              <w:adjustRightInd w:val="0"/>
              <w:snapToGrid w:val="0"/>
              <w:spacing w:line="360" w:lineRule="auto"/>
              <w:ind w:firstLine="480" w:firstLineChars="200"/>
            </w:pPr>
            <w:r>
              <w:rPr>
                <w:rFonts w:hint="eastAsia"/>
              </w:rPr>
              <w:t>评估数量</w:t>
            </w:r>
          </w:p>
        </w:tc>
        <w:tc>
          <w:tcPr>
            <w:tcW w:w="1928" w:type="dxa"/>
            <w:vAlign w:val="center"/>
          </w:tcPr>
          <w:p>
            <w:pPr>
              <w:adjustRightInd w:val="0"/>
              <w:snapToGrid w:val="0"/>
              <w:spacing w:line="360" w:lineRule="auto"/>
              <w:ind w:firstLine="480" w:firstLineChars="200"/>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1</w:t>
            </w:r>
          </w:p>
        </w:tc>
        <w:tc>
          <w:tcPr>
            <w:tcW w:w="2769" w:type="dxa"/>
            <w:vAlign w:val="center"/>
          </w:tcPr>
          <w:p>
            <w:pPr>
              <w:adjustRightInd w:val="0"/>
              <w:snapToGrid w:val="0"/>
              <w:spacing w:line="360" w:lineRule="auto"/>
            </w:pPr>
            <w:r>
              <w:rPr>
                <w:rFonts w:hint="eastAsia"/>
              </w:rPr>
              <w:t>医用气体系统管道测试</w:t>
            </w:r>
          </w:p>
        </w:tc>
        <w:tc>
          <w:tcPr>
            <w:tcW w:w="1928" w:type="dxa"/>
            <w:vAlign w:val="center"/>
          </w:tcPr>
          <w:p>
            <w:pPr>
              <w:adjustRightInd w:val="0"/>
              <w:snapToGrid w:val="0"/>
              <w:spacing w:line="360" w:lineRule="auto"/>
              <w:ind w:firstLine="480" w:firstLineChars="200"/>
            </w:pPr>
            <w:r>
              <w:rPr>
                <w:rFonts w:hint="eastAsia"/>
              </w:rPr>
              <w:t>2个系统</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2</w:t>
            </w:r>
          </w:p>
        </w:tc>
        <w:tc>
          <w:tcPr>
            <w:tcW w:w="2769" w:type="dxa"/>
            <w:vAlign w:val="center"/>
          </w:tcPr>
          <w:p>
            <w:pPr>
              <w:adjustRightInd w:val="0"/>
              <w:snapToGrid w:val="0"/>
              <w:spacing w:line="360" w:lineRule="auto"/>
              <w:ind w:firstLine="480" w:firstLineChars="200"/>
            </w:pPr>
            <w:r>
              <w:rPr>
                <w:rFonts w:hint="eastAsia"/>
              </w:rPr>
              <w:t>中心供氧系统站</w:t>
            </w:r>
          </w:p>
        </w:tc>
        <w:tc>
          <w:tcPr>
            <w:tcW w:w="1928" w:type="dxa"/>
            <w:vAlign w:val="center"/>
          </w:tcPr>
          <w:p>
            <w:pPr>
              <w:adjustRightInd w:val="0"/>
              <w:snapToGrid w:val="0"/>
              <w:spacing w:line="360" w:lineRule="auto"/>
              <w:ind w:firstLine="480" w:firstLineChars="200"/>
            </w:pPr>
            <w:r>
              <w:rPr>
                <w:rFonts w:hint="eastAsia"/>
              </w:rPr>
              <w:t>1处</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r>
              <w:rPr>
                <w:rFonts w:hint="eastAsia"/>
              </w:rPr>
              <w:t>3</w:t>
            </w:r>
          </w:p>
        </w:tc>
        <w:tc>
          <w:tcPr>
            <w:tcW w:w="2769" w:type="dxa"/>
            <w:vAlign w:val="center"/>
          </w:tcPr>
          <w:p>
            <w:pPr>
              <w:adjustRightInd w:val="0"/>
              <w:snapToGrid w:val="0"/>
              <w:spacing w:line="360" w:lineRule="auto"/>
              <w:ind w:firstLine="480" w:firstLineChars="200"/>
            </w:pPr>
            <w:r>
              <w:rPr>
                <w:rFonts w:hint="eastAsia"/>
              </w:rPr>
              <w:t>负压吸引系统站</w:t>
            </w:r>
          </w:p>
        </w:tc>
        <w:tc>
          <w:tcPr>
            <w:tcW w:w="1928" w:type="dxa"/>
            <w:vAlign w:val="center"/>
          </w:tcPr>
          <w:p>
            <w:pPr>
              <w:adjustRightInd w:val="0"/>
              <w:snapToGrid w:val="0"/>
              <w:spacing w:line="360" w:lineRule="auto"/>
              <w:ind w:firstLine="480" w:firstLineChars="200"/>
            </w:pPr>
            <w:r>
              <w:rPr>
                <w:rFonts w:hint="eastAsia"/>
              </w:rPr>
              <w:t>1处</w:t>
            </w:r>
          </w:p>
        </w:tc>
        <w:tc>
          <w:tcPr>
            <w:tcW w:w="1928" w:type="dxa"/>
            <w:vAlign w:val="center"/>
          </w:tcPr>
          <w:p>
            <w:pPr>
              <w:adjustRightInd w:val="0"/>
              <w:snapToGrid w:val="0"/>
              <w:spacing w:line="360" w:lineRule="auto"/>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7" w:type="dxa"/>
            <w:vAlign w:val="center"/>
          </w:tcPr>
          <w:p>
            <w:pPr>
              <w:adjustRightInd w:val="0"/>
              <w:snapToGrid w:val="0"/>
              <w:spacing w:line="360" w:lineRule="auto"/>
              <w:ind w:firstLine="480" w:firstLineChars="200"/>
            </w:pPr>
          </w:p>
        </w:tc>
        <w:tc>
          <w:tcPr>
            <w:tcW w:w="2769" w:type="dxa"/>
            <w:vAlign w:val="center"/>
          </w:tcPr>
          <w:p>
            <w:pPr>
              <w:adjustRightInd w:val="0"/>
              <w:snapToGrid w:val="0"/>
              <w:spacing w:line="360" w:lineRule="auto"/>
              <w:ind w:firstLine="480" w:firstLineChars="200"/>
            </w:pPr>
          </w:p>
        </w:tc>
        <w:tc>
          <w:tcPr>
            <w:tcW w:w="1928" w:type="dxa"/>
            <w:vAlign w:val="center"/>
          </w:tcPr>
          <w:p>
            <w:pPr>
              <w:adjustRightInd w:val="0"/>
              <w:snapToGrid w:val="0"/>
              <w:spacing w:line="360" w:lineRule="auto"/>
              <w:ind w:firstLine="480" w:firstLineChars="200"/>
            </w:pPr>
          </w:p>
        </w:tc>
        <w:tc>
          <w:tcPr>
            <w:tcW w:w="1928" w:type="dxa"/>
            <w:vAlign w:val="center"/>
          </w:tcPr>
          <w:p>
            <w:pPr>
              <w:adjustRightInd w:val="0"/>
              <w:snapToGrid w:val="0"/>
              <w:spacing w:line="360" w:lineRule="auto"/>
              <w:ind w:firstLine="480" w:firstLineChars="200"/>
            </w:pPr>
          </w:p>
        </w:tc>
      </w:tr>
    </w:tbl>
    <w:p>
      <w:pPr>
        <w:pStyle w:val="4"/>
        <w:spacing w:line="360" w:lineRule="auto"/>
        <w:rPr>
          <w:rFonts w:ascii="宋体" w:hAnsi="宋体" w:eastAsia="宋体" w:cs="宋体"/>
          <w:sz w:val="24"/>
        </w:rPr>
      </w:pPr>
    </w:p>
    <w:p>
      <w:pPr>
        <w:pStyle w:val="4"/>
        <w:spacing w:line="360" w:lineRule="auto"/>
        <w:rPr>
          <w:rFonts w:ascii="宋体" w:hAnsi="宋体" w:eastAsia="宋体" w:cs="宋体"/>
          <w:sz w:val="24"/>
        </w:rPr>
      </w:pPr>
      <w:r>
        <w:rPr>
          <w:rFonts w:hint="eastAsia" w:ascii="宋体" w:hAnsi="宋体" w:eastAsia="宋体" w:cs="宋体"/>
          <w:sz w:val="24"/>
        </w:rPr>
        <w:t>九、评估步骤：</w:t>
      </w:r>
    </w:p>
    <w:p>
      <w:r>
        <w:rPr>
          <w:rFonts w:hint="eastAsia"/>
        </w:rPr>
        <w:drawing>
          <wp:anchor distT="0" distB="0" distL="114300" distR="114300" simplePos="0" relativeHeight="251660288" behindDoc="0" locked="0" layoutInCell="1" allowOverlap="1">
            <wp:simplePos x="0" y="0"/>
            <wp:positionH relativeFrom="column">
              <wp:posOffset>-777240</wp:posOffset>
            </wp:positionH>
            <wp:positionV relativeFrom="paragraph">
              <wp:posOffset>46355</wp:posOffset>
            </wp:positionV>
            <wp:extent cx="6857365" cy="4354195"/>
            <wp:effectExtent l="0" t="0" r="0" b="0"/>
            <wp:wrapSquare wrapText="bothSides"/>
            <wp:docPr id="2" name="ECB019B1-382A-4266-B25C-5B523AA43C14-1" descr="C:/Users/Administrator/AppData/Local/Temp/wps.quOOfs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C:/Users/Administrator/AppData/Local/Temp/wps.quOOfswps"/>
                    <pic:cNvPicPr>
                      <a:picLocks noChangeAspect="1"/>
                    </pic:cNvPicPr>
                  </pic:nvPicPr>
                  <pic:blipFill>
                    <a:blip r:embed="rId4" cstate="print"/>
                    <a:stretch>
                      <a:fillRect/>
                    </a:stretch>
                  </pic:blipFill>
                  <pic:spPr>
                    <a:xfrm>
                      <a:off x="0" y="0"/>
                      <a:ext cx="6857365" cy="4354195"/>
                    </a:xfrm>
                    <a:prstGeom prst="rect">
                      <a:avLst/>
                    </a:prstGeom>
                  </pic:spPr>
                </pic:pic>
              </a:graphicData>
            </a:graphic>
          </wp:anchor>
        </w:drawing>
      </w:r>
    </w:p>
    <w:p>
      <w:pPr>
        <w:pStyle w:val="4"/>
        <w:numPr>
          <w:ilvl w:val="0"/>
          <w:numId w:val="1"/>
        </w:numPr>
        <w:spacing w:line="360" w:lineRule="auto"/>
        <w:rPr>
          <w:rFonts w:ascii="宋体" w:hAnsi="宋体" w:eastAsia="宋体" w:cs="宋体"/>
          <w:sz w:val="24"/>
        </w:rPr>
      </w:pPr>
      <w:r>
        <w:rPr>
          <w:rFonts w:hint="eastAsia" w:ascii="宋体" w:hAnsi="宋体" w:eastAsia="宋体" w:cs="宋体"/>
          <w:sz w:val="24"/>
        </w:rPr>
        <w:t>商务要求：</w:t>
      </w:r>
    </w:p>
    <w:p/>
    <w:p>
      <w:pPr>
        <w:pStyle w:val="34"/>
        <w:numPr>
          <w:ilvl w:val="0"/>
          <w:numId w:val="2"/>
        </w:numPr>
        <w:adjustRightInd w:val="0"/>
        <w:snapToGrid w:val="0"/>
        <w:spacing w:line="360" w:lineRule="auto"/>
        <w:ind w:firstLineChars="0"/>
        <w:rPr>
          <w:rFonts w:hint="eastAsia"/>
        </w:rPr>
      </w:pPr>
      <w:r>
        <w:rPr>
          <w:rFonts w:hint="eastAsia"/>
        </w:rPr>
        <w:t>付款方式：合同签订后一周内付至合同价的50%，出具评估报告后一周内付至合同价的100%。</w:t>
      </w:r>
    </w:p>
    <w:p>
      <w:pPr>
        <w:pStyle w:val="6"/>
        <w:numPr>
          <w:ilvl w:val="0"/>
          <w:numId w:val="2"/>
        </w:numPr>
      </w:pPr>
      <w:r>
        <w:rPr>
          <w:rFonts w:hint="eastAsia"/>
        </w:rPr>
        <w:t>合同工期：45天，本工程合同自签订起三日内，乙方所需设备必须进场，且满足乙方所承担工程项目的施工任务要求，设备进场即为开工之日。</w:t>
      </w:r>
    </w:p>
    <w:p>
      <w:pPr>
        <w:spacing w:line="360" w:lineRule="auto"/>
      </w:pPr>
    </w:p>
    <w:p>
      <w:pPr>
        <w:pStyle w:val="6"/>
      </w:pPr>
    </w:p>
    <w:p/>
    <w:p>
      <w:pPr>
        <w:pStyle w:val="6"/>
      </w:pPr>
    </w:p>
    <w:p/>
    <w:p>
      <w:r>
        <w:br w:type="page"/>
      </w:r>
    </w:p>
    <w:p>
      <w:pPr>
        <w:pStyle w:val="5"/>
        <w:numPr>
          <w:ilvl w:val="3"/>
          <w:numId w:val="0"/>
        </w:numPr>
        <w:bidi w:val="0"/>
        <w:jc w:val="center"/>
        <w:rPr>
          <w:rFonts w:hint="eastAsia"/>
          <w:sz w:val="32"/>
          <w:szCs w:val="32"/>
        </w:rPr>
      </w:pPr>
      <w:r>
        <w:rPr>
          <w:rFonts w:hint="eastAsia"/>
          <w:sz w:val="32"/>
          <w:szCs w:val="32"/>
          <w:lang w:val="en-US" w:eastAsia="zh-CN"/>
        </w:rPr>
        <w:t>第二部分 询价</w:t>
      </w:r>
      <w:r>
        <w:rPr>
          <w:rFonts w:hint="eastAsia"/>
          <w:sz w:val="32"/>
          <w:szCs w:val="32"/>
        </w:rPr>
        <w:t>响应文件（格式</w:t>
      </w:r>
      <w:r>
        <w:rPr>
          <w:rFonts w:hint="eastAsia"/>
          <w:sz w:val="32"/>
          <w:szCs w:val="32"/>
          <w:lang w:val="en-US" w:eastAsia="zh-CN"/>
        </w:rPr>
        <w:t>如下</w:t>
      </w:r>
      <w:r>
        <w:rPr>
          <w:rFonts w:hint="eastAsia"/>
          <w:sz w:val="32"/>
          <w:szCs w:val="32"/>
        </w:rPr>
        <w:t>）</w:t>
      </w:r>
    </w:p>
    <w:p>
      <w:pPr>
        <w:pStyle w:val="34"/>
        <w:rPr>
          <w:rFonts w:hint="eastAsia"/>
          <w:sz w:val="32"/>
          <w:szCs w:val="32"/>
          <w:lang w:val="en-US" w:eastAsia="zh-CN"/>
        </w:rPr>
      </w:pPr>
    </w:p>
    <w:p>
      <w:pPr>
        <w:bidi w:val="0"/>
        <w:jc w:val="center"/>
        <w:rPr>
          <w:rFonts w:hint="default"/>
          <w:sz w:val="32"/>
          <w:szCs w:val="32"/>
          <w:lang w:val="en-US" w:eastAsia="zh-CN"/>
        </w:rPr>
      </w:pPr>
      <w:r>
        <w:rPr>
          <w:rFonts w:hint="eastAsia"/>
          <w:sz w:val="32"/>
          <w:szCs w:val="32"/>
          <w:lang w:val="en-US" w:eastAsia="zh-CN"/>
        </w:rPr>
        <mc:AlternateContent>
          <mc:Choice Requires="wps">
            <w:drawing>
              <wp:inline distT="0" distB="0" distL="114300" distR="114300">
                <wp:extent cx="635" cy="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vert="horz" anchor="t" anchorCtr="0"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hwl/c8AAAD/AAAADwAAAAAAAAABACAAAAAiAAAAZHJzL2Rvd25yZXYueG1sUEsB&#10;AhQAFAAAAAgAh07iQBSuS5fFAQAAlwMAAA4AAAAAAAAAAQAgAAAAHgEAAGRycy9lMm9Eb2MueG1s&#10;UEsFBgAAAAAGAAYAWQEAAFUFAAAAAA==&#10;">
                <v:fill on="f" focussize="0,0"/>
                <v:stroke on="f"/>
                <v:imagedata o:title=""/>
                <o:lock v:ext="edit" aspectratio="t"/>
                <v:textbox>
                  <w:txbxContent>
                    <w:p>
                      <w:pPr>
                        <w:jc w:val="center"/>
                      </w:pPr>
                    </w:p>
                  </w:txbxContent>
                </v:textbox>
                <w10:wrap type="none"/>
                <w10:anchorlock/>
              </v:rect>
            </w:pict>
          </mc:Fallback>
        </mc:AlternateContent>
      </w:r>
      <w:r>
        <w:rPr>
          <w:rFonts w:hint="eastAsia"/>
          <w:sz w:val="32"/>
          <w:szCs w:val="32"/>
          <w:lang w:val="en-US" w:eastAsia="zh-CN"/>
        </w:rPr>
        <w:t>丹阳市人民医院零工服务</w:t>
      </w:r>
    </w:p>
    <w:p>
      <w:pPr>
        <w:snapToGrid w:val="0"/>
        <w:spacing w:line="396" w:lineRule="atLeast"/>
        <w:ind w:firstLine="1546"/>
        <w:jc w:val="center"/>
        <w:rPr>
          <w:rFonts w:hint="eastAsia" w:ascii="微软雅黑" w:hAnsi="微软雅黑" w:eastAsia="微软雅黑" w:cs="微软雅黑"/>
          <w:b w:val="0"/>
          <w:bCs w:val="0"/>
          <w:color w:val="auto"/>
          <w:sz w:val="32"/>
          <w:szCs w:val="32"/>
        </w:rPr>
      </w:pPr>
    </w:p>
    <w:p>
      <w:pPr>
        <w:snapToGrid w:val="0"/>
        <w:spacing w:line="396" w:lineRule="atLeast"/>
        <w:ind w:firstLine="4216"/>
        <w:jc w:val="center"/>
        <w:rPr>
          <w:rFonts w:hint="eastAsia" w:ascii="微软雅黑" w:hAnsi="微软雅黑" w:eastAsia="微软雅黑" w:cs="微软雅黑"/>
          <w:b w:val="0"/>
          <w:bCs w:val="0"/>
          <w:color w:val="auto"/>
          <w:sz w:val="32"/>
          <w:szCs w:val="32"/>
        </w:rPr>
      </w:pPr>
    </w:p>
    <w:p>
      <w:pPr>
        <w:pStyle w:val="34"/>
        <w:rPr>
          <w:rFonts w:hint="eastAsia" w:ascii="微软雅黑" w:hAnsi="微软雅黑" w:eastAsia="微软雅黑" w:cs="微软雅黑"/>
          <w:b w:val="0"/>
          <w:bCs w:val="0"/>
          <w:color w:val="auto"/>
          <w:sz w:val="32"/>
          <w:szCs w:val="32"/>
        </w:rPr>
      </w:pPr>
    </w:p>
    <w:p>
      <w:pPr>
        <w:pStyle w:val="34"/>
        <w:rPr>
          <w:rFonts w:hint="eastAsia" w:ascii="微软雅黑" w:hAnsi="微软雅黑" w:eastAsia="微软雅黑" w:cs="微软雅黑"/>
          <w:b w:val="0"/>
          <w:bCs w:val="0"/>
          <w:color w:val="auto"/>
          <w:sz w:val="32"/>
          <w:szCs w:val="32"/>
        </w:rPr>
      </w:pPr>
    </w:p>
    <w:p>
      <w:pPr>
        <w:snapToGrid w:val="0"/>
        <w:spacing w:line="396" w:lineRule="atLeast"/>
        <w:jc w:val="center"/>
        <w:rPr>
          <w:rFonts w:hint="eastAsia" w:ascii="微软雅黑" w:hAnsi="微软雅黑" w:eastAsia="微软雅黑" w:cs="微软雅黑"/>
          <w:b w:val="0"/>
          <w:bCs w:val="0"/>
          <w:color w:val="auto"/>
          <w:spacing w:val="40"/>
          <w:sz w:val="32"/>
          <w:szCs w:val="32"/>
        </w:rPr>
      </w:pPr>
      <w:r>
        <w:rPr>
          <w:rFonts w:hint="eastAsia" w:ascii="微软雅黑" w:hAnsi="微软雅黑" w:eastAsia="微软雅黑" w:cs="微软雅黑"/>
          <w:b w:val="0"/>
          <w:bCs w:val="0"/>
          <w:color w:val="auto"/>
          <w:spacing w:val="40"/>
          <w:sz w:val="32"/>
          <w:szCs w:val="32"/>
        </w:rPr>
        <w:t>投 标 文 件</w:t>
      </w:r>
    </w:p>
    <w:p>
      <w:pPr>
        <w:snapToGrid w:val="0"/>
        <w:spacing w:line="396" w:lineRule="atLeast"/>
        <w:ind w:firstLine="4216"/>
        <w:rPr>
          <w:rFonts w:hint="eastAsia" w:ascii="微软雅黑" w:hAnsi="微软雅黑" w:eastAsia="微软雅黑" w:cs="微软雅黑"/>
          <w:b w:val="0"/>
          <w:bCs w:val="0"/>
          <w:color w:val="auto"/>
          <w:sz w:val="32"/>
          <w:szCs w:val="32"/>
        </w:rPr>
      </w:pPr>
    </w:p>
    <w:p>
      <w:pPr>
        <w:snapToGrid w:val="0"/>
        <w:spacing w:line="396" w:lineRule="atLeast"/>
        <w:ind w:firstLine="4216"/>
        <w:rPr>
          <w:rFonts w:hint="eastAsia" w:ascii="微软雅黑" w:hAnsi="微软雅黑" w:eastAsia="微软雅黑" w:cs="微软雅黑"/>
          <w:b w:val="0"/>
          <w:bCs w:val="0"/>
          <w:color w:val="auto"/>
          <w:sz w:val="32"/>
          <w:szCs w:val="32"/>
        </w:rPr>
      </w:pPr>
    </w:p>
    <w:p>
      <w:pPr>
        <w:snapToGrid w:val="0"/>
        <w:spacing w:line="396" w:lineRule="atLeast"/>
        <w:jc w:val="center"/>
        <w:rPr>
          <w:rFonts w:hint="eastAsia" w:ascii="微软雅黑" w:hAnsi="微软雅黑" w:eastAsia="微软雅黑" w:cs="微软雅黑"/>
          <w:b w:val="0"/>
          <w:bCs w:val="0"/>
          <w:color w:val="auto"/>
          <w:sz w:val="32"/>
          <w:szCs w:val="32"/>
        </w:rPr>
      </w:pPr>
      <w:r>
        <w:rPr>
          <w:rFonts w:hint="eastAsia" w:ascii="微软雅黑" w:hAnsi="微软雅黑" w:eastAsia="微软雅黑" w:cs="微软雅黑"/>
          <w:b w:val="0"/>
          <w:bCs w:val="0"/>
          <w:color w:val="auto"/>
          <w:sz w:val="32"/>
          <w:szCs w:val="32"/>
        </w:rPr>
        <w:t>（招标编号：</w:t>
      </w:r>
      <w:r>
        <w:rPr>
          <w:rFonts w:hint="eastAsia" w:ascii="微软雅黑" w:hAnsi="微软雅黑" w:eastAsia="微软雅黑" w:cs="微软雅黑"/>
          <w:b w:val="0"/>
          <w:bCs w:val="0"/>
          <w:color w:val="auto"/>
          <w:sz w:val="32"/>
          <w:szCs w:val="32"/>
          <w:u w:val="single"/>
        </w:rPr>
        <w:t xml:space="preserve">  </w:t>
      </w:r>
      <w:r>
        <w:rPr>
          <w:rFonts w:hint="eastAsia" w:ascii="微软雅黑" w:hAnsi="微软雅黑" w:eastAsia="微软雅黑" w:cs="微软雅黑"/>
          <w:b w:val="0"/>
          <w:bCs w:val="0"/>
          <w:color w:val="auto"/>
          <w:sz w:val="32"/>
          <w:szCs w:val="32"/>
          <w:u w:val="single"/>
          <w:lang w:val="en-US" w:eastAsia="zh-CN"/>
        </w:rPr>
        <w:t>DRY-CG-2023007</w:t>
      </w:r>
      <w:r>
        <w:rPr>
          <w:rFonts w:hint="eastAsia" w:ascii="微软雅黑" w:hAnsi="微软雅黑" w:eastAsia="微软雅黑" w:cs="微软雅黑"/>
          <w:b w:val="0"/>
          <w:bCs w:val="0"/>
          <w:color w:val="auto"/>
          <w:sz w:val="32"/>
          <w:szCs w:val="32"/>
          <w:u w:val="single"/>
        </w:rPr>
        <w:t xml:space="preserve"> </w:t>
      </w:r>
      <w:r>
        <w:rPr>
          <w:rFonts w:hint="eastAsia" w:ascii="微软雅黑" w:hAnsi="微软雅黑" w:eastAsia="微软雅黑" w:cs="微软雅黑"/>
          <w:b w:val="0"/>
          <w:bCs w:val="0"/>
          <w:color w:val="auto"/>
          <w:sz w:val="32"/>
          <w:szCs w:val="32"/>
        </w:rPr>
        <w:t xml:space="preserve">  ）</w:t>
      </w:r>
    </w:p>
    <w:p>
      <w:pPr>
        <w:snapToGrid w:val="0"/>
        <w:spacing w:line="396" w:lineRule="atLeast"/>
        <w:ind w:firstLine="1827"/>
        <w:rPr>
          <w:rFonts w:hint="eastAsia" w:ascii="微软雅黑" w:hAnsi="微软雅黑" w:eastAsia="微软雅黑" w:cs="微软雅黑"/>
          <w:b w:val="0"/>
          <w:bCs w:val="0"/>
          <w:color w:val="auto"/>
          <w:sz w:val="32"/>
          <w:szCs w:val="32"/>
        </w:rPr>
      </w:pPr>
    </w:p>
    <w:p>
      <w:pPr>
        <w:snapToGrid w:val="0"/>
        <w:spacing w:line="396" w:lineRule="atLeast"/>
        <w:ind w:firstLine="1827"/>
        <w:jc w:val="center"/>
        <w:rPr>
          <w:rFonts w:hint="eastAsia" w:ascii="微软雅黑" w:hAnsi="微软雅黑" w:eastAsia="微软雅黑" w:cs="微软雅黑"/>
          <w:b w:val="0"/>
          <w:bCs w:val="0"/>
          <w:color w:val="auto"/>
          <w:sz w:val="32"/>
          <w:szCs w:val="32"/>
        </w:rPr>
      </w:pPr>
    </w:p>
    <w:p>
      <w:pPr>
        <w:snapToGrid w:val="0"/>
        <w:spacing w:line="396" w:lineRule="atLeast"/>
        <w:jc w:val="center"/>
        <w:rPr>
          <w:rFonts w:hint="eastAsia" w:ascii="微软雅黑" w:hAnsi="微软雅黑" w:eastAsia="微软雅黑" w:cs="微软雅黑"/>
          <w:b w:val="0"/>
          <w:bCs w:val="0"/>
          <w:color w:val="auto"/>
          <w:sz w:val="32"/>
          <w:szCs w:val="32"/>
          <w:u w:val="single"/>
        </w:rPr>
      </w:pPr>
      <w:r>
        <w:rPr>
          <w:rFonts w:hint="eastAsia" w:ascii="微软雅黑" w:hAnsi="微软雅黑" w:eastAsia="微软雅黑" w:cs="微软雅黑"/>
          <w:b w:val="0"/>
          <w:bCs w:val="0"/>
          <w:color w:val="auto"/>
          <w:sz w:val="32"/>
          <w:szCs w:val="32"/>
        </w:rPr>
        <w:t>投 标 人（盖章）：</w:t>
      </w:r>
    </w:p>
    <w:p>
      <w:pPr>
        <w:snapToGrid w:val="0"/>
        <w:spacing w:line="396" w:lineRule="atLeast"/>
        <w:ind w:firstLine="1827"/>
        <w:jc w:val="center"/>
        <w:rPr>
          <w:rFonts w:hint="eastAsia" w:ascii="微软雅黑" w:hAnsi="微软雅黑" w:eastAsia="微软雅黑" w:cs="微软雅黑"/>
          <w:b w:val="0"/>
          <w:bCs w:val="0"/>
          <w:color w:val="auto"/>
          <w:sz w:val="32"/>
          <w:szCs w:val="32"/>
        </w:rPr>
      </w:pPr>
    </w:p>
    <w:p>
      <w:pPr>
        <w:pStyle w:val="34"/>
        <w:rPr>
          <w:rFonts w:hint="eastAsia"/>
        </w:rPr>
      </w:pPr>
    </w:p>
    <w:p>
      <w:pPr>
        <w:snapToGrid w:val="0"/>
        <w:spacing w:line="396" w:lineRule="atLeast"/>
        <w:ind w:firstLine="2560" w:firstLineChars="800"/>
        <w:jc w:val="both"/>
        <w:rPr>
          <w:rFonts w:hint="eastAsia" w:ascii="微软雅黑" w:hAnsi="微软雅黑" w:eastAsia="微软雅黑" w:cs="微软雅黑"/>
          <w:b w:val="0"/>
          <w:bCs w:val="0"/>
          <w:color w:val="auto"/>
          <w:sz w:val="32"/>
          <w:szCs w:val="32"/>
          <w:u w:val="single"/>
        </w:rPr>
      </w:pPr>
      <w:r>
        <w:rPr>
          <w:rFonts w:hint="eastAsia" w:ascii="微软雅黑" w:hAnsi="微软雅黑" w:eastAsia="微软雅黑" w:cs="微软雅黑"/>
          <w:b w:val="0"/>
          <w:bCs w:val="0"/>
          <w:color w:val="auto"/>
          <w:sz w:val="32"/>
          <w:szCs w:val="32"/>
        </w:rPr>
        <w:t>日    期：</w:t>
      </w:r>
    </w:p>
    <w:p>
      <w:pPr>
        <w:snapToGrid w:val="0"/>
        <w:spacing w:line="396" w:lineRule="atLeast"/>
        <w:ind w:firstLine="1827"/>
        <w:jc w:val="center"/>
        <w:rPr>
          <w:rFonts w:ascii="宋体" w:hAnsi="宋体"/>
          <w:b/>
          <w:color w:val="auto"/>
          <w:sz w:val="28"/>
          <w:szCs w:val="28"/>
        </w:rPr>
      </w:pPr>
    </w:p>
    <w:p>
      <w:pPr>
        <w:snapToGrid w:val="0"/>
        <w:spacing w:line="396" w:lineRule="atLeast"/>
        <w:ind w:firstLine="1827"/>
        <w:rPr>
          <w:rFonts w:ascii="宋体" w:hAnsi="宋体"/>
          <w:b/>
          <w:color w:val="auto"/>
          <w:sz w:val="28"/>
          <w:szCs w:val="28"/>
        </w:rPr>
      </w:pPr>
    </w:p>
    <w:p>
      <w:pPr>
        <w:pStyle w:val="2"/>
        <w:ind w:firstLine="562"/>
        <w:rPr>
          <w:rFonts w:ascii="宋体" w:hAnsi="宋体"/>
          <w:b/>
          <w:color w:val="auto"/>
          <w:sz w:val="28"/>
          <w:szCs w:val="28"/>
        </w:rPr>
      </w:pPr>
    </w:p>
    <w:p>
      <w:pPr>
        <w:rPr>
          <w:rFonts w:hint="eastAsia" w:ascii="宋体" w:hAnsi="宋体" w:eastAsia="宋体" w:cs="宋体"/>
          <w:b/>
          <w:bCs/>
          <w:sz w:val="32"/>
          <w:szCs w:val="32"/>
        </w:rPr>
      </w:pPr>
      <w:bookmarkStart w:id="2" w:name="_Toc9147"/>
      <w:r>
        <w:rPr>
          <w:rFonts w:hint="eastAsia" w:ascii="宋体" w:hAnsi="宋体" w:eastAsia="宋体" w:cs="宋体"/>
          <w:b/>
          <w:bCs/>
          <w:sz w:val="32"/>
          <w:szCs w:val="32"/>
        </w:rPr>
        <w:br w:type="page"/>
      </w:r>
    </w:p>
    <w:p>
      <w:pPr>
        <w:jc w:val="center"/>
        <w:rPr>
          <w:rStyle w:val="36"/>
        </w:rPr>
      </w:pPr>
      <w:r>
        <w:rPr>
          <w:rFonts w:hint="eastAsia" w:ascii="宋体" w:hAnsi="宋体" w:eastAsia="宋体" w:cs="宋体"/>
          <w:b/>
          <w:bCs/>
          <w:sz w:val="32"/>
          <w:szCs w:val="32"/>
        </w:rPr>
        <w:br w:type="page"/>
      </w:r>
      <w:r>
        <w:rPr>
          <w:rStyle w:val="36"/>
        </w:rPr>
        <w:t>投标文件目录</w:t>
      </w:r>
    </w:p>
    <w:p>
      <w:pPr>
        <w:numPr>
          <w:ilvl w:val="0"/>
          <w:numId w:val="3"/>
        </w:numPr>
        <w:spacing w:line="360" w:lineRule="auto"/>
        <w:rPr>
          <w:rFonts w:eastAsia="宋体"/>
          <w:sz w:val="28"/>
          <w:szCs w:val="28"/>
        </w:rPr>
      </w:pPr>
      <w:r>
        <w:rPr>
          <w:rFonts w:eastAsia="宋体"/>
          <w:sz w:val="28"/>
          <w:szCs w:val="28"/>
        </w:rPr>
        <w:t>投标函</w:t>
      </w:r>
    </w:p>
    <w:p>
      <w:pPr>
        <w:numPr>
          <w:ilvl w:val="0"/>
          <w:numId w:val="3"/>
        </w:numPr>
        <w:spacing w:line="360" w:lineRule="auto"/>
        <w:rPr>
          <w:rFonts w:eastAsia="宋体"/>
          <w:sz w:val="28"/>
          <w:szCs w:val="28"/>
        </w:rPr>
      </w:pPr>
      <w:r>
        <w:rPr>
          <w:rFonts w:hint="eastAsia" w:eastAsia="宋体"/>
          <w:sz w:val="28"/>
          <w:szCs w:val="28"/>
        </w:rPr>
        <w:t>谈判响应报价表</w:t>
      </w:r>
    </w:p>
    <w:p>
      <w:pPr>
        <w:numPr>
          <w:ilvl w:val="0"/>
          <w:numId w:val="3"/>
        </w:numPr>
        <w:spacing w:line="360" w:lineRule="auto"/>
        <w:rPr>
          <w:rFonts w:eastAsia="宋体"/>
          <w:sz w:val="28"/>
          <w:szCs w:val="28"/>
        </w:rPr>
      </w:pPr>
      <w:r>
        <w:rPr>
          <w:rFonts w:eastAsia="宋体"/>
          <w:sz w:val="28"/>
          <w:szCs w:val="28"/>
        </w:rPr>
        <w:t>法定代表人</w:t>
      </w:r>
      <w:r>
        <w:rPr>
          <w:rFonts w:hint="eastAsia" w:eastAsia="宋体"/>
          <w:sz w:val="28"/>
          <w:szCs w:val="28"/>
        </w:rPr>
        <w:t>身份</w:t>
      </w:r>
      <w:r>
        <w:rPr>
          <w:rFonts w:eastAsia="宋体"/>
          <w:sz w:val="28"/>
          <w:szCs w:val="28"/>
        </w:rPr>
        <w:t>证明书</w:t>
      </w:r>
    </w:p>
    <w:p>
      <w:pPr>
        <w:numPr>
          <w:ilvl w:val="0"/>
          <w:numId w:val="3"/>
        </w:numPr>
        <w:spacing w:line="360" w:lineRule="auto"/>
        <w:rPr>
          <w:rFonts w:eastAsia="宋体"/>
          <w:sz w:val="28"/>
          <w:szCs w:val="28"/>
        </w:rPr>
      </w:pPr>
      <w:r>
        <w:rPr>
          <w:rFonts w:eastAsia="宋体"/>
          <w:sz w:val="28"/>
          <w:szCs w:val="28"/>
        </w:rPr>
        <w:t>法定代表人授权</w:t>
      </w:r>
      <w:r>
        <w:rPr>
          <w:rFonts w:hint="eastAsia" w:eastAsia="宋体"/>
          <w:sz w:val="28"/>
          <w:szCs w:val="28"/>
        </w:rPr>
        <w:t>委托</w:t>
      </w:r>
      <w:r>
        <w:rPr>
          <w:rFonts w:eastAsia="宋体"/>
          <w:sz w:val="28"/>
          <w:szCs w:val="28"/>
        </w:rPr>
        <w:t>书</w:t>
      </w:r>
    </w:p>
    <w:p>
      <w:pPr>
        <w:numPr>
          <w:ilvl w:val="0"/>
          <w:numId w:val="3"/>
        </w:numPr>
        <w:spacing w:line="360" w:lineRule="auto"/>
        <w:rPr>
          <w:rFonts w:eastAsia="宋体"/>
          <w:sz w:val="28"/>
          <w:szCs w:val="28"/>
        </w:rPr>
      </w:pPr>
      <w:r>
        <w:rPr>
          <w:rFonts w:hint="eastAsia" w:eastAsia="宋体"/>
          <w:sz w:val="28"/>
          <w:szCs w:val="28"/>
        </w:rPr>
        <w:t>资格审查资料</w:t>
      </w:r>
    </w:p>
    <w:p>
      <w:pPr>
        <w:numPr>
          <w:ilvl w:val="0"/>
          <w:numId w:val="3"/>
        </w:numPr>
        <w:spacing w:line="360" w:lineRule="auto"/>
        <w:rPr>
          <w:rFonts w:eastAsia="宋体"/>
          <w:sz w:val="28"/>
          <w:szCs w:val="28"/>
        </w:rPr>
      </w:pPr>
      <w:r>
        <w:rPr>
          <w:rFonts w:hint="eastAsia" w:eastAsia="宋体"/>
          <w:sz w:val="28"/>
          <w:szCs w:val="28"/>
          <w:lang w:val="en-US" w:eastAsia="zh-CN"/>
        </w:rPr>
        <w:t>联合体协议</w:t>
      </w:r>
    </w:p>
    <w:p>
      <w:pPr>
        <w:numPr>
          <w:ilvl w:val="0"/>
          <w:numId w:val="3"/>
        </w:numPr>
        <w:spacing w:line="360" w:lineRule="auto"/>
        <w:rPr>
          <w:rFonts w:hint="default" w:eastAsia="宋体"/>
          <w:sz w:val="28"/>
          <w:szCs w:val="28"/>
          <w:lang w:val="en-US" w:eastAsia="zh-CN"/>
        </w:rPr>
      </w:pPr>
      <w:r>
        <w:rPr>
          <w:rFonts w:hint="eastAsia" w:eastAsia="宋体"/>
          <w:sz w:val="28"/>
          <w:szCs w:val="28"/>
          <w:lang w:val="en-US" w:eastAsia="zh-CN"/>
        </w:rPr>
        <w:t>服务方案</w:t>
      </w:r>
    </w:p>
    <w:p>
      <w:pPr>
        <w:rPr>
          <w:rFonts w:hint="eastAsia" w:ascii="宋体" w:hAnsi="宋体" w:eastAsia="宋体" w:cs="宋体"/>
          <w:b/>
          <w:bCs/>
          <w:sz w:val="32"/>
          <w:szCs w:val="32"/>
        </w:rPr>
      </w:pPr>
    </w:p>
    <w:p>
      <w:pPr>
        <w:rPr>
          <w:rFonts w:hint="eastAsia" w:ascii="宋体" w:hAnsi="宋体" w:eastAsia="宋体" w:cs="宋体"/>
          <w:b/>
          <w:bCs/>
          <w:sz w:val="32"/>
          <w:szCs w:val="32"/>
        </w:rPr>
      </w:pPr>
      <w:r>
        <w:rPr>
          <w:rFonts w:hint="eastAsia" w:ascii="宋体" w:hAnsi="宋体" w:eastAsia="宋体" w:cs="宋体"/>
          <w:b/>
          <w:bCs/>
          <w:sz w:val="32"/>
          <w:szCs w:val="32"/>
        </w:rPr>
        <w:br w:type="page"/>
      </w:r>
    </w:p>
    <w:p>
      <w:pPr>
        <w:pStyle w:val="3"/>
        <w:numPr>
          <w:ilvl w:val="0"/>
          <w:numId w:val="0"/>
        </w:numPr>
        <w:spacing w:before="120" w:after="120"/>
        <w:jc w:val="center"/>
        <w:rPr>
          <w:rFonts w:ascii="宋体" w:hAnsi="宋体" w:eastAsia="宋体" w:cs="宋体"/>
          <w:sz w:val="32"/>
          <w:szCs w:val="32"/>
        </w:rPr>
      </w:pPr>
      <w:r>
        <w:rPr>
          <w:rFonts w:hint="eastAsia" w:ascii="宋体" w:hAnsi="宋体" w:eastAsia="宋体" w:cs="宋体"/>
          <w:b/>
          <w:bCs/>
          <w:sz w:val="32"/>
          <w:szCs w:val="32"/>
        </w:rPr>
        <w:t>一、投 标 函</w:t>
      </w:r>
      <w:bookmarkEnd w:id="2"/>
    </w:p>
    <w:p>
      <w:pPr>
        <w:bidi w:val="0"/>
        <w:rPr>
          <w:rFonts w:hint="eastAsia"/>
          <w:sz w:val="28"/>
          <w:szCs w:val="28"/>
          <w:lang w:val="en-US" w:eastAsia="zh-CN"/>
        </w:rPr>
      </w:pPr>
      <w:r>
        <w:rPr>
          <w:rFonts w:hint="eastAsia"/>
          <w:sz w:val="28"/>
          <w:szCs w:val="28"/>
          <w:u w:val="single"/>
          <w:lang w:val="en-US" w:eastAsia="zh-CN"/>
        </w:rPr>
        <w:t>丹阳市人民医院</w:t>
      </w:r>
      <w:r>
        <w:rPr>
          <w:rFonts w:hint="eastAsia"/>
          <w:sz w:val="28"/>
          <w:szCs w:val="28"/>
          <w:u w:val="single"/>
        </w:rPr>
        <w:t>:</w:t>
      </w:r>
      <w:r>
        <w:rPr>
          <w:rFonts w:hint="eastAsia"/>
          <w:sz w:val="28"/>
          <w:szCs w:val="28"/>
          <w:lang w:val="en-US" w:eastAsia="zh-CN"/>
        </w:rPr>
        <w:t xml:space="preserve"> </w:t>
      </w:r>
    </w:p>
    <w:p>
      <w:pPr>
        <w:bidi w:val="0"/>
        <w:rPr>
          <w:rFonts w:hint="eastAsia"/>
          <w:sz w:val="28"/>
          <w:szCs w:val="28"/>
        </w:rPr>
      </w:pPr>
      <w:r>
        <w:rPr>
          <w:rFonts w:hint="eastAsia"/>
          <w:sz w:val="28"/>
          <w:szCs w:val="28"/>
        </w:rPr>
        <w:t>1．我方己仔细研究了</w:t>
      </w:r>
      <w:r>
        <w:rPr>
          <w:rFonts w:hint="eastAsia"/>
          <w:sz w:val="28"/>
          <w:szCs w:val="28"/>
          <w:u w:val="single"/>
        </w:rPr>
        <w:t>丹阳市人民医院</w:t>
      </w:r>
      <w:r>
        <w:rPr>
          <w:rFonts w:hint="eastAsia"/>
          <w:sz w:val="28"/>
          <w:szCs w:val="28"/>
          <w:u w:val="single"/>
          <w:lang w:val="en-US" w:eastAsia="zh-CN"/>
        </w:rPr>
        <w:t>二号楼</w:t>
      </w:r>
      <w:r>
        <w:rPr>
          <w:rFonts w:hint="eastAsia"/>
          <w:sz w:val="28"/>
          <w:szCs w:val="28"/>
          <w:u w:val="single"/>
        </w:rPr>
        <w:t>评估</w:t>
      </w:r>
      <w:r>
        <w:rPr>
          <w:rFonts w:hint="eastAsia"/>
          <w:sz w:val="28"/>
          <w:szCs w:val="28"/>
          <w:u w:val="single"/>
          <w:lang w:val="en-US" w:eastAsia="zh-CN"/>
        </w:rPr>
        <w:t>项目</w:t>
      </w:r>
      <w:r>
        <w:rPr>
          <w:rFonts w:hint="eastAsia"/>
          <w:sz w:val="28"/>
          <w:szCs w:val="28"/>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vert="horz" anchor="t" anchorCtr="0"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hwl/c8AAAD/AAAADwAAAAAAAAABACAAAAAiAAAAZHJzL2Rvd25yZXYueG1sUEsB&#10;AhQAFAAAAAgAh07iQPetW+nFAQAAmQMAAA4AAAAAAAAAAQAgAAAAHgEAAGRycy9lMm9Eb2MueG1s&#10;UEsFBgAAAAAGAAYAWQEAAFUFAAAAAA==&#10;">
                <v:fill on="f" focussize="0,0"/>
                <v:stroke on="f"/>
                <v:imagedata o:title=""/>
                <o:lock v:ext="edit" aspectratio="t"/>
                <v:textbox>
                  <w:txbxContent>
                    <w:p>
                      <w:pPr>
                        <w:jc w:val="center"/>
                      </w:pPr>
                    </w:p>
                  </w:txbxContent>
                </v:textbox>
                <w10:wrap type="none"/>
                <w10:anchorlock/>
              </v:rect>
            </w:pict>
          </mc:Fallback>
        </mc:AlternateContent>
      </w:r>
      <w:r>
        <w:rPr>
          <w:rFonts w:hint="eastAsia"/>
          <w:sz w:val="28"/>
          <w:szCs w:val="28"/>
        </w:rPr>
        <w:t>招标文件的全部内容，愿意以</w:t>
      </w:r>
      <w:r>
        <w:rPr>
          <w:rFonts w:hint="eastAsia"/>
          <w:sz w:val="28"/>
          <w:szCs w:val="28"/>
          <w:lang w:val="en-US" w:eastAsia="zh-CN"/>
        </w:rPr>
        <w:t>金额</w:t>
      </w:r>
      <w:r>
        <w:rPr>
          <w:rFonts w:hint="eastAsia"/>
          <w:sz w:val="28"/>
          <w:szCs w:val="28"/>
          <w:u w:val="single"/>
          <w:lang w:val="en-US" w:eastAsia="zh-CN"/>
        </w:rPr>
        <w:t xml:space="preserve">          </w:t>
      </w:r>
      <w:r>
        <w:rPr>
          <w:rFonts w:hint="eastAsia"/>
          <w:sz w:val="28"/>
          <w:szCs w:val="28"/>
          <w:u w:val="none"/>
          <w:lang w:val="en-US" w:eastAsia="zh-CN"/>
        </w:rPr>
        <w:t>作为</w:t>
      </w:r>
      <w:r>
        <w:rPr>
          <w:rFonts w:hint="eastAsia"/>
          <w:sz w:val="28"/>
          <w:szCs w:val="28"/>
          <w:lang w:val="en-US" w:eastAsia="zh-CN"/>
        </w:rPr>
        <w:t>投标报价</w:t>
      </w:r>
      <w:r>
        <w:rPr>
          <w:rFonts w:hint="eastAsia"/>
          <w:sz w:val="28"/>
          <w:szCs w:val="28"/>
        </w:rPr>
        <w:t>，并将按招标文件的规定履行合同责任和义务，实现工程目的。</w:t>
      </w:r>
    </w:p>
    <w:p>
      <w:pPr>
        <w:bidi w:val="0"/>
        <w:rPr>
          <w:rFonts w:hint="eastAsia"/>
          <w:sz w:val="28"/>
          <w:szCs w:val="28"/>
        </w:rPr>
      </w:pPr>
      <w:r>
        <w:rPr>
          <w:rFonts w:hint="eastAsia"/>
          <w:sz w:val="28"/>
          <w:szCs w:val="28"/>
        </w:rPr>
        <w:t>2．我方承诺在招标文件规定的投标有效期内不修改、撤销投标文件。</w:t>
      </w:r>
    </w:p>
    <w:p>
      <w:pPr>
        <w:bidi w:val="0"/>
        <w:rPr>
          <w:rFonts w:hint="eastAsia"/>
          <w:sz w:val="28"/>
          <w:szCs w:val="28"/>
        </w:rPr>
      </w:pPr>
      <w:r>
        <w:rPr>
          <w:rFonts w:hint="eastAsia"/>
          <w:sz w:val="28"/>
          <w:szCs w:val="28"/>
        </w:rPr>
        <w:t>3．如果我方中标，将派出</w:t>
      </w:r>
      <w:r>
        <w:rPr>
          <w:rFonts w:hint="eastAsia"/>
          <w:sz w:val="28"/>
          <w:szCs w:val="28"/>
        </w:rPr>
        <mc:AlternateContent>
          <mc:Choice Requires="wps">
            <w:drawing>
              <wp:inline distT="0" distB="0" distL="114300" distR="114300">
                <wp:extent cx="635" cy="0"/>
                <wp:effectExtent l="0" t="0" r="0" b="0"/>
                <wp:docPr id="16" name="矩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vert="horz" anchor="t" anchorCtr="0"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hwl/c8AAAD/AAAADwAAAAAAAAABACAAAAAiAAAAZHJzL2Rvd25yZXYueG1sUEsB&#10;AhQAFAAAAAgAh07iQALOrhjFAQAAmQMAAA4AAAAAAAAAAQAgAAAAHgEAAGRycy9lMm9Eb2MueG1s&#10;UEsFBgAAAAAGAAYAWQEAAFUFAAAAAA==&#10;">
                <v:fill on="f" focussize="0,0"/>
                <v:stroke on="f"/>
                <v:imagedata o:title=""/>
                <o:lock v:ext="edit" aspectratio="t"/>
                <v:textbox>
                  <w:txbxContent>
                    <w:p>
                      <w:pPr>
                        <w:jc w:val="center"/>
                      </w:pPr>
                    </w:p>
                  </w:txbxContent>
                </v:textbox>
                <w10:wrap type="none"/>
                <w10:anchorlock/>
              </v:rect>
            </w:pict>
          </mc:Fallback>
        </mc:AlternateContent>
      </w:r>
      <w:r>
        <w:rPr>
          <w:rFonts w:hint="eastAsia"/>
          <w:sz w:val="28"/>
          <w:szCs w:val="28"/>
          <w:u w:val="single"/>
          <w:lang w:val="en-US" w:eastAsia="zh-CN"/>
        </w:rPr>
        <w:t xml:space="preserve">          </w:t>
      </w:r>
      <w:r>
        <w:rPr>
          <w:rFonts w:hint="eastAsia"/>
          <w:sz w:val="28"/>
          <w:szCs w:val="28"/>
        </w:rPr>
        <w:t>（姓名）作为本工程的项目负责人。</w:t>
      </w:r>
    </w:p>
    <w:p>
      <w:pPr>
        <w:bidi w:val="0"/>
        <w:rPr>
          <w:rFonts w:hint="eastAsia"/>
          <w:sz w:val="28"/>
          <w:szCs w:val="28"/>
        </w:rPr>
      </w:pPr>
      <w:r>
        <w:rPr>
          <w:rFonts w:hint="eastAsia"/>
          <w:sz w:val="28"/>
          <w:szCs w:val="28"/>
        </w:rPr>
        <w:t>4．如我方中标：</w:t>
      </w:r>
    </w:p>
    <w:p>
      <w:pPr>
        <w:bidi w:val="0"/>
        <w:rPr>
          <w:rFonts w:hint="eastAsia"/>
          <w:sz w:val="28"/>
          <w:szCs w:val="28"/>
        </w:rPr>
      </w:pPr>
      <w:r>
        <w:rPr>
          <w:rFonts w:hint="eastAsia"/>
          <w:sz w:val="28"/>
          <w:szCs w:val="28"/>
        </w:rPr>
        <w:t>(l）我方承诺在收到中标通知后，在规定的期限内与你方签订合同。</w:t>
      </w:r>
    </w:p>
    <w:p>
      <w:pPr>
        <w:bidi w:val="0"/>
        <w:rPr>
          <w:rFonts w:hint="eastAsia"/>
          <w:sz w:val="28"/>
          <w:szCs w:val="28"/>
        </w:rPr>
      </w:pPr>
      <w:r>
        <w:rPr>
          <w:rFonts w:hint="eastAsia"/>
          <w:sz w:val="28"/>
          <w:szCs w:val="28"/>
        </w:rPr>
        <w:t>(</w:t>
      </w:r>
      <w:r>
        <w:rPr>
          <w:rFonts w:hint="eastAsia"/>
          <w:sz w:val="28"/>
          <w:szCs w:val="28"/>
          <w:lang w:val="en-US" w:eastAsia="zh-CN"/>
        </w:rPr>
        <w:t>2</w:t>
      </w:r>
      <w:r>
        <w:rPr>
          <w:rFonts w:hint="eastAsia"/>
          <w:sz w:val="28"/>
          <w:szCs w:val="28"/>
        </w:rPr>
        <w:t>）我方将严格履行本投标文件中的全部承诺和责任，并遵守招标文件中对投标人的所有规定。</w:t>
      </w:r>
    </w:p>
    <w:p>
      <w:pPr>
        <w:bidi w:val="0"/>
        <w:rPr>
          <w:rFonts w:hint="eastAsia"/>
          <w:sz w:val="28"/>
          <w:szCs w:val="28"/>
        </w:rPr>
      </w:pPr>
      <w:r>
        <w:rPr>
          <w:rFonts w:hint="eastAsia"/>
          <w:sz w:val="28"/>
          <w:szCs w:val="28"/>
          <w:lang w:val="en-US" w:eastAsia="zh-CN"/>
        </w:rPr>
        <w:t>5</w:t>
      </w:r>
      <w:r>
        <w:rPr>
          <w:rFonts w:hint="eastAsia"/>
          <w:sz w:val="28"/>
          <w:szCs w:val="28"/>
        </w:rPr>
        <w:t>.</w:t>
      </w:r>
      <w:r>
        <w:rPr>
          <w:rFonts w:hint="eastAsia"/>
          <w:sz w:val="28"/>
          <w:szCs w:val="28"/>
        </w:rPr>
        <mc:AlternateContent>
          <mc:Choice Requires="wps">
            <w:drawing>
              <wp:inline distT="0" distB="0" distL="114300" distR="114300">
                <wp:extent cx="635" cy="0"/>
                <wp:effectExtent l="0" t="0" r="0" b="0"/>
                <wp:docPr id="17" name="矩形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vert="horz" anchor="t" anchorCtr="0"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4cJf3PAAAA/wAAAA8AAAAAAAAAAQAgAAAAIgAAAGRycy9kb3ducmV2LnhtbFBL&#10;AQIUABQAAAAIAIdO4kBv1w9SxgEAAJkDAAAOAAAAAAAAAAEAIAAAAB4BAABkcnMvZTJvRG9jLnht&#10;bFBLBQYAAAAABgAGAFkBAABWBQAAAAA=&#10;">
                <v:fill on="f" focussize="0,0"/>
                <v:stroke on="f"/>
                <v:imagedata o:title=""/>
                <o:lock v:ext="edit" aspectratio="t"/>
                <v:textbox>
                  <w:txbxContent>
                    <w:p>
                      <w:pPr>
                        <w:jc w:val="center"/>
                      </w:pPr>
                    </w:p>
                  </w:txbxContent>
                </v:textbox>
                <w10:wrap type="none"/>
                <w10:anchorlock/>
              </v:rect>
            </w:pict>
          </mc:Fallback>
        </mc:AlternateContent>
      </w:r>
      <w:r>
        <w:rPr>
          <w:rFonts w:hint="eastAsia"/>
          <w:sz w:val="28"/>
          <w:szCs w:val="28"/>
        </w:rPr>
        <w:t>（其他补充说明）。</w:t>
      </w:r>
    </w:p>
    <w:p>
      <w:pPr>
        <w:bidi w:val="0"/>
        <w:rPr>
          <w:rFonts w:hint="eastAsia"/>
          <w:sz w:val="28"/>
          <w:szCs w:val="28"/>
        </w:rPr>
      </w:pPr>
      <w:r>
        <w:rPr>
          <w:rFonts w:hint="eastAsia"/>
          <w:sz w:val="28"/>
          <w:szCs w:val="28"/>
        </w:rPr>
        <w:t> </w:t>
      </w:r>
    </w:p>
    <w:p>
      <w:pPr>
        <w:bidi w:val="0"/>
        <w:jc w:val="left"/>
        <w:rPr>
          <w:rFonts w:hint="eastAsia"/>
          <w:sz w:val="28"/>
          <w:szCs w:val="28"/>
          <w:lang w:val="en-US" w:eastAsia="zh-CN"/>
        </w:rPr>
      </w:pPr>
      <w:r>
        <w:rPr>
          <w:rFonts w:hint="eastAsia"/>
          <w:sz w:val="28"/>
          <w:szCs w:val="28"/>
        </w:rPr>
        <w:t> </w:t>
      </w:r>
      <w:r>
        <w:rPr>
          <w:rFonts w:hint="eastAsia"/>
          <w:sz w:val="28"/>
          <w:szCs w:val="28"/>
          <w:lang w:val="en-US" w:eastAsia="zh-CN"/>
        </w:rPr>
        <w:t xml:space="preserve">                        </w:t>
      </w:r>
      <w:r>
        <w:rPr>
          <w:rFonts w:hint="eastAsia"/>
          <w:sz w:val="28"/>
          <w:szCs w:val="28"/>
        </w:rPr>
        <w:t>投标人(公章)：</w:t>
      </w:r>
      <w:r>
        <w:rPr>
          <w:rFonts w:hint="eastAsia"/>
          <w:sz w:val="28"/>
          <w:szCs w:val="28"/>
          <w:lang w:val="en-US" w:eastAsia="zh-CN"/>
        </w:rPr>
        <w:t xml:space="preserve">               </w:t>
      </w:r>
    </w:p>
    <w:p>
      <w:pPr>
        <w:bidi w:val="0"/>
        <w:ind w:firstLine="3360" w:firstLineChars="1200"/>
        <w:jc w:val="left"/>
        <w:rPr>
          <w:rFonts w:hint="eastAsia"/>
          <w:sz w:val="28"/>
          <w:szCs w:val="28"/>
        </w:rPr>
      </w:pPr>
      <w:r>
        <w:rPr>
          <w:rFonts w:hint="eastAsia"/>
          <w:sz w:val="28"/>
          <w:szCs w:val="28"/>
        </w:rPr>
        <w:t>法人代表或授权委托人（签字或印章）：</w:t>
      </w:r>
      <w:r>
        <w:rPr>
          <w:rFonts w:hint="eastAsia"/>
          <w:sz w:val="28"/>
          <w:szCs w:val="28"/>
          <w:lang w:val="en-US" w:eastAsia="zh-CN"/>
        </w:rPr>
        <w:t xml:space="preserve">          </w:t>
      </w:r>
    </w:p>
    <w:p>
      <w:pPr>
        <w:bidi w:val="0"/>
        <w:ind w:firstLine="3360" w:firstLineChars="1200"/>
        <w:jc w:val="left"/>
        <w:rPr>
          <w:rFonts w:hint="eastAsia"/>
          <w:sz w:val="28"/>
          <w:szCs w:val="28"/>
        </w:rPr>
      </w:pPr>
      <w:r>
        <w:rPr>
          <w:rFonts w:hint="eastAsia"/>
          <w:sz w:val="28"/>
          <w:szCs w:val="28"/>
        </w:rPr>
        <w:t>日期：</w:t>
      </w:r>
      <w:r>
        <w:rPr>
          <w:rFonts w:hint="eastAsia"/>
          <w:sz w:val="28"/>
          <w:szCs w:val="28"/>
          <w:lang w:val="en-US" w:eastAsia="zh-CN"/>
        </w:rPr>
        <w:t xml:space="preserve">               </w:t>
      </w:r>
    </w:p>
    <w:p>
      <w:pPr>
        <w:snapToGrid w:val="0"/>
        <w:spacing w:line="470" w:lineRule="atLeast"/>
        <w:ind w:left="5680" w:hanging="5074"/>
        <w:rPr>
          <w:rFonts w:ascii="宋体" w:hAnsi="宋体"/>
          <w:color w:val="auto"/>
        </w:rPr>
      </w:pPr>
    </w:p>
    <w:p>
      <w:pPr>
        <w:snapToGrid w:val="0"/>
        <w:spacing w:line="470" w:lineRule="atLeast"/>
        <w:ind w:left="5680" w:hanging="5074"/>
        <w:rPr>
          <w:b/>
          <w:bCs/>
          <w:sz w:val="36"/>
        </w:rPr>
      </w:pPr>
      <w:r>
        <w:rPr>
          <w:rFonts w:ascii="宋体" w:hAnsi="宋体"/>
          <w:color w:val="auto"/>
        </w:rPr>
        <w:br w:type="page"/>
      </w:r>
      <w:bookmarkStart w:id="3" w:name="_Toc26543"/>
      <w:r>
        <w:rPr>
          <w:rFonts w:hint="eastAsia" w:ascii="宋体" w:hAnsi="宋体"/>
          <w:color w:val="auto"/>
          <w:lang w:val="en-US" w:eastAsia="zh-CN"/>
        </w:rPr>
        <w:t xml:space="preserve">                 </w:t>
      </w:r>
      <w:r>
        <w:rPr>
          <w:rFonts w:hint="eastAsia" w:eastAsia="宋体" w:cs="Times New Roman"/>
          <w:b/>
          <w:bCs/>
          <w:sz w:val="32"/>
          <w:szCs w:val="20"/>
          <w:lang w:val="en-US" w:eastAsia="zh-CN"/>
        </w:rPr>
        <w:t xml:space="preserve"> 二、</w:t>
      </w:r>
      <w:r>
        <w:rPr>
          <w:rFonts w:hint="eastAsia" w:ascii="宋体" w:hAnsi="宋体"/>
          <w:color w:val="auto"/>
          <w:lang w:val="en-US" w:eastAsia="zh-CN"/>
        </w:rPr>
        <w:t xml:space="preserve"> </w:t>
      </w:r>
      <w:r>
        <w:rPr>
          <w:rFonts w:hint="eastAsia" w:eastAsia="宋体"/>
          <w:b/>
          <w:bCs/>
          <w:sz w:val="32"/>
          <w:szCs w:val="20"/>
          <w:lang w:val="en-US" w:eastAsia="zh-CN"/>
        </w:rPr>
        <w:t>谈判响</w:t>
      </w:r>
      <w:r>
        <w:rPr>
          <w:rFonts w:eastAsia="宋体"/>
          <w:b/>
          <w:bCs/>
          <w:sz w:val="32"/>
          <w:szCs w:val="20"/>
        </w:rPr>
        <w:t>应</w:t>
      </w:r>
      <w:r>
        <w:rPr>
          <w:b/>
          <w:bCs/>
          <w:sz w:val="32"/>
          <w:szCs w:val="20"/>
        </w:rPr>
        <w:t>报价表</w:t>
      </w:r>
      <w:bookmarkEnd w:id="3"/>
    </w:p>
    <w:tbl>
      <w:tblPr>
        <w:tblStyle w:val="12"/>
        <w:tblpPr w:leftFromText="180" w:rightFromText="180" w:vertAnchor="text" w:horzAnchor="page" w:tblpXSpec="center" w:tblpY="350"/>
        <w:tblOverlap w:val="never"/>
        <w:tblW w:w="0" w:type="auto"/>
        <w:jc w:val="center"/>
        <w:tblLayout w:type="fixed"/>
        <w:tblCellMar>
          <w:top w:w="0" w:type="dxa"/>
          <w:left w:w="10" w:type="dxa"/>
          <w:bottom w:w="0" w:type="dxa"/>
          <w:right w:w="10" w:type="dxa"/>
        </w:tblCellMar>
      </w:tblPr>
      <w:tblGrid>
        <w:gridCol w:w="1915"/>
        <w:gridCol w:w="2221"/>
        <w:gridCol w:w="1342"/>
        <w:gridCol w:w="2662"/>
      </w:tblGrid>
      <w:tr>
        <w:tblPrEx>
          <w:tblCellMar>
            <w:top w:w="0" w:type="dxa"/>
            <w:left w:w="10" w:type="dxa"/>
            <w:bottom w:w="0" w:type="dxa"/>
            <w:right w:w="10" w:type="dxa"/>
          </w:tblCellMar>
        </w:tblPrEx>
        <w:trPr>
          <w:trHeight w:val="684"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5"/>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建设単位：丹阳市人民医院</w:t>
            </w:r>
          </w:p>
        </w:tc>
      </w:tr>
      <w:tr>
        <w:tblPrEx>
          <w:tblCellMar>
            <w:top w:w="0" w:type="dxa"/>
            <w:left w:w="10" w:type="dxa"/>
            <w:bottom w:w="0" w:type="dxa"/>
            <w:right w:w="10" w:type="dxa"/>
          </w:tblCellMar>
        </w:tblPrEx>
        <w:trPr>
          <w:trHeight w:val="510"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5"/>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24"/>
                <w:szCs w:val="24"/>
                <w:lang w:eastAsia="zh-CN"/>
              </w:rPr>
            </w:pPr>
            <w:r>
              <w:rPr>
                <w:color w:val="000000"/>
                <w:spacing w:val="0"/>
                <w:w w:val="100"/>
                <w:position w:val="0"/>
                <w:sz w:val="24"/>
                <w:szCs w:val="24"/>
              </w:rPr>
              <w:t>工程名称：</w:t>
            </w:r>
            <w:r>
              <w:rPr>
                <w:rFonts w:hint="eastAsia"/>
                <w:color w:val="000000"/>
                <w:spacing w:val="0"/>
                <w:w w:val="100"/>
                <w:position w:val="0"/>
                <w:sz w:val="24"/>
                <w:szCs w:val="24"/>
              </w:rPr>
              <w:t>丹阳市人民医院</w:t>
            </w:r>
            <w:r>
              <w:rPr>
                <w:rFonts w:hint="eastAsia"/>
                <w:color w:val="000000"/>
                <w:spacing w:val="0"/>
                <w:w w:val="100"/>
                <w:position w:val="0"/>
                <w:sz w:val="24"/>
                <w:szCs w:val="24"/>
                <w:lang w:val="en-US" w:eastAsia="zh-CN"/>
              </w:rPr>
              <w:t>二号楼</w:t>
            </w:r>
            <w:r>
              <w:rPr>
                <w:rFonts w:hint="eastAsia"/>
                <w:color w:val="000000"/>
                <w:spacing w:val="0"/>
                <w:w w:val="100"/>
                <w:position w:val="0"/>
                <w:sz w:val="24"/>
                <w:szCs w:val="24"/>
              </w:rPr>
              <w:t>评估</w:t>
            </w:r>
          </w:p>
        </w:tc>
      </w:tr>
      <w:tr>
        <w:tblPrEx>
          <w:tblCellMar>
            <w:top w:w="0" w:type="dxa"/>
            <w:left w:w="10" w:type="dxa"/>
            <w:bottom w:w="0" w:type="dxa"/>
            <w:right w:w="10" w:type="dxa"/>
          </w:tblCellMar>
        </w:tblPrEx>
        <w:trPr>
          <w:trHeight w:val="108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5"/>
              <w:keepNext w:val="0"/>
              <w:keepLines w:val="0"/>
              <w:widowControl w:val="0"/>
              <w:shd w:val="clear" w:color="auto" w:fill="auto"/>
              <w:bidi w:val="0"/>
              <w:spacing w:before="0" w:after="0" w:line="240" w:lineRule="auto"/>
              <w:ind w:left="0" w:right="0" w:firstLine="0"/>
              <w:jc w:val="left"/>
              <w:rPr>
                <w:rFonts w:hint="default" w:eastAsia="宋体"/>
                <w:color w:val="000000"/>
                <w:spacing w:val="0"/>
                <w:w w:val="100"/>
                <w:position w:val="0"/>
                <w:sz w:val="24"/>
                <w:szCs w:val="24"/>
                <w:lang w:val="en-US" w:eastAsia="zh-CN"/>
              </w:rPr>
            </w:pPr>
            <w:r>
              <w:rPr>
                <w:rFonts w:hint="eastAsia"/>
                <w:color w:val="000000"/>
                <w:spacing w:val="0"/>
                <w:w w:val="100"/>
                <w:position w:val="0"/>
                <w:sz w:val="24"/>
                <w:szCs w:val="24"/>
                <w:lang w:val="en-US" w:eastAsia="zh-CN"/>
              </w:rPr>
              <w:t>投标单位（盖章）</w:t>
            </w:r>
          </w:p>
        </w:tc>
      </w:tr>
      <w:tr>
        <w:tblPrEx>
          <w:tblCellMar>
            <w:top w:w="0" w:type="dxa"/>
            <w:left w:w="10" w:type="dxa"/>
            <w:bottom w:w="0" w:type="dxa"/>
            <w:right w:w="10" w:type="dxa"/>
          </w:tblCellMar>
        </w:tblPrEx>
        <w:trPr>
          <w:trHeight w:val="80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5"/>
              <w:keepNext w:val="0"/>
              <w:keepLines w:val="0"/>
              <w:widowControl w:val="0"/>
              <w:shd w:val="clear" w:color="auto" w:fill="auto"/>
              <w:bidi w:val="0"/>
              <w:spacing w:before="0" w:after="0" w:line="240" w:lineRule="auto"/>
              <w:ind w:left="0" w:right="0" w:firstLine="0"/>
              <w:jc w:val="center"/>
              <w:rPr>
                <w:rFonts w:hint="eastAsia" w:eastAsia="宋体"/>
                <w:color w:val="000000"/>
                <w:spacing w:val="0"/>
                <w:w w:val="100"/>
                <w:position w:val="0"/>
                <w:sz w:val="24"/>
                <w:szCs w:val="24"/>
                <w:lang w:val="en-US" w:eastAsia="zh-CN"/>
              </w:rPr>
            </w:pPr>
            <w:r>
              <w:rPr>
                <w:sz w:val="24"/>
                <w:szCs w:val="24"/>
              </w:rPr>
              <w:t>法定代表人或授权委托人</w:t>
            </w:r>
            <w:r>
              <w:rPr>
                <w:rFonts w:hint="eastAsia"/>
                <w:sz w:val="24"/>
                <w:szCs w:val="24"/>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5"/>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24"/>
                <w:szCs w:val="24"/>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5"/>
              <w:keepNext w:val="0"/>
              <w:keepLines w:val="0"/>
              <w:widowControl w:val="0"/>
              <w:shd w:val="clear" w:color="auto" w:fill="auto"/>
              <w:bidi w:val="0"/>
              <w:spacing w:before="0" w:after="0" w:line="240" w:lineRule="auto"/>
              <w:ind w:left="0" w:right="0" w:firstLine="0"/>
              <w:jc w:val="center"/>
              <w:rPr>
                <w:rFonts w:hint="default"/>
                <w:color w:val="000000"/>
                <w:spacing w:val="0"/>
                <w:w w:val="100"/>
                <w:position w:val="0"/>
                <w:sz w:val="24"/>
                <w:szCs w:val="24"/>
                <w:lang w:val="en-US" w:eastAsia="zh-CN"/>
              </w:rPr>
            </w:pPr>
            <w:r>
              <w:rPr>
                <w:rFonts w:hint="eastAsia"/>
                <w:color w:val="000000"/>
                <w:spacing w:val="0"/>
                <w:w w:val="100"/>
                <w:position w:val="0"/>
                <w:sz w:val="24"/>
                <w:szCs w:val="24"/>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5"/>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24"/>
                <w:szCs w:val="24"/>
                <w:lang w:val="en-US" w:eastAsia="zh-CN"/>
              </w:rPr>
            </w:pPr>
          </w:p>
        </w:tc>
      </w:tr>
      <w:tr>
        <w:tblPrEx>
          <w:tblCellMar>
            <w:top w:w="0" w:type="dxa"/>
            <w:left w:w="10" w:type="dxa"/>
            <w:bottom w:w="0" w:type="dxa"/>
            <w:right w:w="10" w:type="dxa"/>
          </w:tblCellMar>
        </w:tblPrEx>
        <w:trPr>
          <w:trHeight w:val="76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5"/>
              <w:keepNext w:val="0"/>
              <w:keepLines w:val="0"/>
              <w:widowControl w:val="0"/>
              <w:shd w:val="clear" w:color="auto" w:fill="auto"/>
              <w:bidi w:val="0"/>
              <w:spacing w:before="0" w:after="0" w:line="240" w:lineRule="auto"/>
              <w:ind w:left="0" w:right="0" w:firstLine="0"/>
              <w:jc w:val="center"/>
              <w:rPr>
                <w:rFonts w:hint="default" w:eastAsia="宋体"/>
                <w:color w:val="000000"/>
                <w:spacing w:val="0"/>
                <w:w w:val="100"/>
                <w:position w:val="0"/>
                <w:sz w:val="24"/>
                <w:szCs w:val="24"/>
                <w:lang w:val="en-US" w:eastAsia="zh-CN"/>
              </w:rPr>
            </w:pPr>
            <w:r>
              <w:rPr>
                <w:rFonts w:hint="eastAsia"/>
                <w:color w:val="000000"/>
                <w:spacing w:val="0"/>
                <w:w w:val="100"/>
                <w:position w:val="0"/>
                <w:sz w:val="24"/>
                <w:szCs w:val="24"/>
                <w:lang w:val="en-US" w:eastAsia="zh-CN"/>
              </w:rPr>
              <w:t>投标报价</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sz w:val="24"/>
                <w:szCs w:val="24"/>
              </w:rPr>
            </w:pPr>
          </w:p>
        </w:tc>
      </w:tr>
      <w:tr>
        <w:tblPrEx>
          <w:tblCellMar>
            <w:top w:w="0" w:type="dxa"/>
            <w:left w:w="10" w:type="dxa"/>
            <w:bottom w:w="0" w:type="dxa"/>
            <w:right w:w="10" w:type="dxa"/>
          </w:tblCellMar>
        </w:tblPrEx>
        <w:trPr>
          <w:trHeight w:val="763"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5"/>
              <w:keepNext w:val="0"/>
              <w:keepLines w:val="0"/>
              <w:widowControl w:val="0"/>
              <w:shd w:val="clear" w:color="auto" w:fill="auto"/>
              <w:bidi w:val="0"/>
              <w:spacing w:before="0" w:after="0" w:line="240" w:lineRule="auto"/>
              <w:ind w:left="0" w:right="0" w:firstLine="0"/>
              <w:jc w:val="center"/>
              <w:rPr>
                <w:rFonts w:hint="default"/>
                <w:color w:val="000000"/>
                <w:spacing w:val="0"/>
                <w:w w:val="100"/>
                <w:position w:val="0"/>
                <w:sz w:val="24"/>
                <w:szCs w:val="24"/>
                <w:lang w:val="en-US" w:eastAsia="zh-CN"/>
              </w:rPr>
            </w:pPr>
            <w:r>
              <w:rPr>
                <w:rFonts w:hint="eastAsia"/>
                <w:color w:val="000000"/>
                <w:spacing w:val="0"/>
                <w:w w:val="100"/>
                <w:position w:val="0"/>
                <w:sz w:val="24"/>
                <w:szCs w:val="24"/>
                <w:lang w:val="en-US" w:eastAsia="zh-CN"/>
              </w:rPr>
              <w:t>投标报价（大写)</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sz w:val="24"/>
                <w:szCs w:val="24"/>
              </w:rPr>
            </w:pPr>
          </w:p>
        </w:tc>
      </w:tr>
      <w:tr>
        <w:tblPrEx>
          <w:tblCellMar>
            <w:top w:w="0" w:type="dxa"/>
            <w:left w:w="10" w:type="dxa"/>
            <w:bottom w:w="0" w:type="dxa"/>
            <w:right w:w="10" w:type="dxa"/>
          </w:tblCellMar>
        </w:tblPrEx>
        <w:trPr>
          <w:trHeight w:val="750"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35"/>
              <w:keepNext w:val="0"/>
              <w:keepLines w:val="0"/>
              <w:widowControl w:val="0"/>
              <w:shd w:val="clear" w:color="auto" w:fill="auto"/>
              <w:bidi w:val="0"/>
              <w:spacing w:before="0" w:after="0" w:line="240" w:lineRule="auto"/>
              <w:ind w:left="0" w:right="0" w:firstLine="0"/>
              <w:jc w:val="center"/>
              <w:rPr>
                <w:rFonts w:hint="default"/>
                <w:color w:val="000000"/>
                <w:spacing w:val="0"/>
                <w:w w:val="100"/>
                <w:position w:val="0"/>
                <w:sz w:val="24"/>
                <w:szCs w:val="24"/>
                <w:lang w:val="en-US" w:eastAsia="zh-CN"/>
              </w:rPr>
            </w:pPr>
            <w:r>
              <w:rPr>
                <w:rFonts w:hint="eastAsia"/>
                <w:color w:val="000000"/>
                <w:spacing w:val="0"/>
                <w:w w:val="100"/>
                <w:position w:val="0"/>
                <w:sz w:val="24"/>
                <w:szCs w:val="24"/>
                <w:lang w:val="en-US" w:eastAsia="zh-CN"/>
              </w:rPr>
              <w:t>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val="0"/>
              <w:jc w:val="both"/>
              <w:rPr>
                <w:rFonts w:hint="eastAsia"/>
                <w:color w:val="000000"/>
                <w:spacing w:val="0"/>
                <w:w w:val="100"/>
                <w:position w:val="0"/>
                <w:sz w:val="24"/>
                <w:szCs w:val="24"/>
                <w:lang w:val="en-US" w:eastAsia="zh-CN"/>
              </w:rPr>
            </w:pPr>
          </w:p>
        </w:tc>
      </w:tr>
    </w:tbl>
    <w:p>
      <w:pPr>
        <w:pStyle w:val="34"/>
        <w:rPr>
          <w:rFonts w:hint="eastAsia"/>
          <w:sz w:val="28"/>
          <w:szCs w:val="28"/>
        </w:rPr>
      </w:pPr>
    </w:p>
    <w:p>
      <w:pPr>
        <w:pStyle w:val="7"/>
        <w:numPr>
          <w:ilvl w:val="0"/>
          <w:numId w:val="0"/>
        </w:numPr>
        <w:ind w:firstLine="480" w:firstLineChars="200"/>
      </w:pPr>
      <w:r>
        <w:t>注：1、总报价应包含</w:t>
      </w:r>
      <w:r>
        <w:rPr>
          <w:rFonts w:hint="eastAsia"/>
          <w:lang w:val="en-US" w:eastAsia="zh-CN"/>
        </w:rPr>
        <w:t>谈判</w:t>
      </w:r>
      <w:r>
        <w:t>文件所确定的采购范围内的全部内容</w:t>
      </w:r>
      <w:r>
        <w:rPr>
          <w:rFonts w:hint="eastAsia"/>
          <w:lang w:eastAsia="zh-CN"/>
        </w:rPr>
        <w:t>，</w:t>
      </w:r>
      <w:r>
        <w:rPr>
          <w:rFonts w:hint="eastAsia"/>
          <w:lang w:val="en-US" w:eastAsia="zh-CN"/>
        </w:rPr>
        <w:t>含税</w:t>
      </w:r>
      <w:r>
        <w:rPr>
          <w:rFonts w:hint="eastAsia" w:cs="Times New Roman"/>
          <w:lang w:val="en-US" w:eastAsia="zh-CN"/>
        </w:rPr>
        <w:t>。</w:t>
      </w:r>
    </w:p>
    <w:p>
      <w:pPr>
        <w:pStyle w:val="7"/>
        <w:spacing w:before="5"/>
        <w:ind w:firstLine="480" w:firstLineChars="200"/>
      </w:pPr>
      <w:r>
        <w:t>2、投标供应商必须据实填写此表，项目报价不得超过预算。</w:t>
      </w:r>
    </w:p>
    <w:p>
      <w:pPr>
        <w:pStyle w:val="7"/>
        <w:ind w:firstLine="240" w:firstLineChars="100"/>
      </w:pPr>
    </w:p>
    <w:p>
      <w:pPr>
        <w:jc w:val="center"/>
        <w:rPr>
          <w:rFonts w:hint="eastAsia" w:ascii="宋体" w:hAnsi="宋体" w:eastAsia="宋体" w:cs="宋体"/>
          <w:b/>
          <w:bCs/>
          <w:color w:val="000000"/>
          <w:sz w:val="32"/>
          <w:szCs w:val="32"/>
        </w:rPr>
      </w:pPr>
      <w:bookmarkStart w:id="4" w:name="_Toc26951"/>
      <w:r>
        <w:rPr>
          <w:rFonts w:hint="eastAsia" w:eastAsia="宋体"/>
          <w:b/>
          <w:bCs/>
          <w:sz w:val="32"/>
          <w:szCs w:val="20"/>
          <w:lang w:val="en-US" w:eastAsia="zh-CN"/>
        </w:rPr>
        <w:br w:type="page"/>
      </w:r>
      <w:r>
        <w:rPr>
          <w:rFonts w:hint="eastAsia" w:eastAsia="宋体" w:cs="宋体"/>
          <w:b/>
          <w:bCs/>
          <w:color w:val="000000"/>
          <w:sz w:val="32"/>
          <w:szCs w:val="32"/>
          <w:lang w:val="en-US" w:eastAsia="zh-CN"/>
        </w:rPr>
        <w:t>三</w:t>
      </w:r>
      <w:r>
        <w:rPr>
          <w:rFonts w:hint="eastAsia" w:ascii="宋体" w:hAnsi="宋体" w:eastAsia="宋体" w:cs="宋体"/>
          <w:b/>
          <w:bCs/>
          <w:color w:val="000000"/>
          <w:sz w:val="32"/>
          <w:szCs w:val="32"/>
        </w:rPr>
        <w:t>、法定代表人身份证明</w:t>
      </w:r>
      <w:bookmarkEnd w:id="4"/>
    </w:p>
    <w:p>
      <w:pPr>
        <w:pStyle w:val="11"/>
        <w:spacing w:line="206" w:lineRule="atLeast"/>
        <w:ind w:firstLine="567"/>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投 标 人：</w:t>
      </w:r>
      <w:r>
        <w:rPr>
          <w:rFonts w:hint="eastAsia" w:ascii="宋体" w:hAnsi="宋体" w:eastAsia="宋体" w:cs="宋体"/>
          <w:color w:val="000000"/>
          <w:sz w:val="28"/>
          <w:szCs w:val="28"/>
          <w:u w:val="single"/>
        </w:rPr>
        <w:t xml:space="preserve">                                      </w:t>
      </w:r>
    </w:p>
    <w:p>
      <w:pPr>
        <w:pStyle w:val="11"/>
        <w:spacing w:line="206" w:lineRule="atLeast"/>
        <w:ind w:firstLine="567"/>
        <w:jc w:val="both"/>
        <w:rPr>
          <w:rFonts w:hint="eastAsia" w:ascii="宋体" w:hAnsi="宋体" w:eastAsia="宋体" w:cs="宋体"/>
          <w:color w:val="000000"/>
          <w:sz w:val="28"/>
          <w:szCs w:val="28"/>
        </w:rPr>
      </w:pPr>
      <w:r>
        <w:rPr>
          <w:rFonts w:hint="eastAsia" w:ascii="宋体" w:hAnsi="宋体" w:eastAsia="宋体" w:cs="宋体"/>
          <w:color w:val="000000"/>
          <w:sz w:val="28"/>
          <w:szCs w:val="28"/>
        </w:rPr>
        <w:t>单位性质：</w:t>
      </w:r>
      <w:r>
        <w:rPr>
          <w:rFonts w:hint="eastAsia" w:ascii="宋体" w:hAnsi="宋体" w:eastAsia="宋体" w:cs="宋体"/>
          <w:color w:val="000000"/>
          <w:sz w:val="28"/>
          <w:szCs w:val="28"/>
          <w:u w:val="single"/>
        </w:rPr>
        <w:t xml:space="preserve">                                      </w:t>
      </w:r>
    </w:p>
    <w:p>
      <w:pPr>
        <w:pStyle w:val="11"/>
        <w:spacing w:line="206" w:lineRule="atLeast"/>
        <w:ind w:firstLine="567"/>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地     址：</w:t>
      </w:r>
      <w:r>
        <w:rPr>
          <w:rFonts w:hint="eastAsia" w:ascii="宋体" w:hAnsi="宋体" w:eastAsia="宋体" w:cs="宋体"/>
          <w:color w:val="000000"/>
          <w:sz w:val="28"/>
          <w:szCs w:val="28"/>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vert="horz" anchor="t" anchorCtr="0"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4cJf3PAAAA/wAAAA8AAAAAAAAAAQAgAAAAIgAAAGRycy9kb3ducmV2LnhtbFBL&#10;AQIUABQAAAAIAIdO4kBEQ2JjxgEAAJkDAAAOAAAAAAAAAAEAIAAAAB4BAABkcnMvZTJvRG9jLnht&#10;bFBLBQYAAAAABgAGAFkBAABWBQA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8"/>
          <w:szCs w:val="28"/>
          <w:u w:val="single"/>
        </w:rPr>
        <w:t xml:space="preserve">                                      </w:t>
      </w:r>
    </w:p>
    <w:p>
      <w:pPr>
        <w:pStyle w:val="11"/>
        <w:spacing w:line="206" w:lineRule="atLeast"/>
        <w:ind w:firstLine="567"/>
        <w:jc w:val="both"/>
        <w:rPr>
          <w:rFonts w:hint="eastAsia" w:ascii="宋体" w:hAnsi="宋体" w:eastAsia="宋体" w:cs="宋体"/>
          <w:color w:val="000000"/>
          <w:sz w:val="28"/>
          <w:szCs w:val="28"/>
          <w:u w:val="single"/>
        </w:rPr>
      </w:pPr>
      <w:r>
        <w:rPr>
          <w:rFonts w:hint="eastAsia" w:ascii="宋体" w:hAnsi="宋体" w:eastAsia="宋体" w:cs="宋体"/>
          <w:color w:val="000000"/>
          <w:sz w:val="28"/>
          <w:szCs w:val="28"/>
        </w:rPr>
        <w:t>成立时间：</w:t>
      </w:r>
      <w:r>
        <w:rPr>
          <w:rFonts w:hint="eastAsia" w:ascii="宋体" w:hAnsi="宋体" w:eastAsia="宋体" w:cs="宋体"/>
          <w:color w:val="000000"/>
          <w:sz w:val="28"/>
          <w:szCs w:val="28"/>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vert="horz" anchor="t" anchorCtr="0"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4cJf3PAAAA/wAAAA8AAAAAAAAAAQAgAAAAIgAAAGRycy9kb3ducmV2LnhtbFBL&#10;AQIUABQAAAAIAIdO4kDzaIG8xgEAAJkDAAAOAAAAAAAAAAEAIAAAAB4BAABkcnMvZTJvRG9jLnht&#10;bFBLBQYAAAAABgAGAFkBAABWBQA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8"/>
          <w:szCs w:val="28"/>
          <w:u w:val="single"/>
        </w:rPr>
        <w:t xml:space="preserve">                                      </w:t>
      </w:r>
    </w:p>
    <w:p>
      <w:pPr>
        <w:pStyle w:val="11"/>
        <w:spacing w:line="206" w:lineRule="atLeast"/>
        <w:ind w:firstLine="567"/>
        <w:jc w:val="both"/>
        <w:rPr>
          <w:rFonts w:hint="eastAsia" w:ascii="宋体" w:hAnsi="宋体" w:eastAsia="宋体" w:cs="宋体"/>
          <w:color w:val="000000"/>
          <w:sz w:val="28"/>
          <w:szCs w:val="28"/>
        </w:rPr>
      </w:pPr>
      <w:r>
        <w:rPr>
          <w:rFonts w:hint="eastAsia" w:ascii="宋体" w:hAnsi="宋体" w:eastAsia="宋体" w:cs="宋体"/>
          <w:color w:val="000000"/>
          <w:sz w:val="28"/>
          <w:szCs w:val="28"/>
        </w:rPr>
        <w:t>经营期限：</w:t>
      </w:r>
      <w:r>
        <w:rPr>
          <w:rFonts w:hint="eastAsia" w:ascii="宋体" w:hAnsi="宋体" w:eastAsia="宋体" w:cs="宋体"/>
          <w:color w:val="000000"/>
          <w:sz w:val="28"/>
          <w:szCs w:val="28"/>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vert="horz" anchor="t" anchorCtr="0"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4cJf3PAAAA/wAAAA8AAAAAAAAAAQAgAAAAIgAAAGRycy9kb3ducmV2LnhtbFBL&#10;AQIUABQAAAAIAIdO4kCecSD2xgEAAJkDAAAOAAAAAAAAAAEAIAAAAB4BAABkcnMvZTJvRG9jLnht&#10;bFBLBQYAAAAABgAGAFkBAABWBQA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8"/>
          <w:szCs w:val="28"/>
          <w:u w:val="single"/>
        </w:rPr>
        <w:t xml:space="preserve">                                      </w:t>
      </w:r>
    </w:p>
    <w:p>
      <w:pPr>
        <w:pStyle w:val="11"/>
        <w:spacing w:line="206" w:lineRule="atLeast"/>
        <w:ind w:firstLine="567"/>
        <w:jc w:val="both"/>
        <w:rPr>
          <w:rFonts w:hint="eastAsia" w:ascii="宋体" w:hAnsi="宋体" w:eastAsia="宋体" w:cs="宋体"/>
          <w:color w:val="000000"/>
          <w:sz w:val="28"/>
          <w:szCs w:val="28"/>
        </w:rPr>
      </w:pPr>
      <w:r>
        <w:rPr>
          <w:rFonts w:hint="eastAsia" w:ascii="宋体" w:hAnsi="宋体" w:eastAsia="宋体" w:cs="宋体"/>
          <w:color w:val="000000"/>
          <w:sz w:val="28"/>
          <w:szCs w:val="28"/>
        </w:rPr>
        <w:t>姓     名：</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性      别：</w:t>
      </w:r>
      <w:r>
        <w:rPr>
          <w:rFonts w:hint="eastAsia" w:ascii="宋体" w:hAnsi="宋体" w:eastAsia="宋体" w:cs="宋体"/>
          <w:color w:val="000000"/>
          <w:sz w:val="28"/>
          <w:szCs w:val="28"/>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vert="horz" anchor="t" anchorCtr="0"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4cJf3PAAAA/wAAAA8AAAAAAAAAAQAgAAAAIgAAAGRycy9kb3ducmV2LnhtbFBL&#10;AQIUABQAAAAIAIdO4kDcOTbYxgEAAJkDAAAOAAAAAAAAAAEAIAAAAB4BAABkcnMvZTJvRG9jLnht&#10;bFBLBQYAAAAABgAGAFkBAABWBQA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8"/>
          <w:szCs w:val="28"/>
          <w:u w:val="single"/>
        </w:rPr>
        <w:t xml:space="preserve">                     </w:t>
      </w:r>
    </w:p>
    <w:p>
      <w:pPr>
        <w:pStyle w:val="11"/>
        <w:spacing w:line="206" w:lineRule="atLeast"/>
        <w:ind w:firstLine="567"/>
        <w:jc w:val="both"/>
        <w:rPr>
          <w:rFonts w:hint="eastAsia" w:ascii="宋体" w:hAnsi="宋体" w:eastAsia="宋体" w:cs="宋体"/>
          <w:color w:val="000000"/>
          <w:sz w:val="28"/>
          <w:szCs w:val="28"/>
        </w:rPr>
      </w:pPr>
      <w:r>
        <w:rPr>
          <w:rFonts w:hint="eastAsia" w:ascii="宋体" w:hAnsi="宋体" w:eastAsia="宋体" w:cs="宋体"/>
          <w:color w:val="000000"/>
          <w:sz w:val="28"/>
          <w:szCs w:val="28"/>
        </w:rPr>
        <w:t>年       龄：</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职     务：</w:t>
      </w:r>
      <w:r>
        <w:rPr>
          <w:rFonts w:hint="eastAsia" w:ascii="宋体" w:hAnsi="宋体" w:eastAsia="宋体" w:cs="宋体"/>
          <w:color w:val="000000"/>
          <w:sz w:val="28"/>
          <w:szCs w:val="28"/>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vert="horz" anchor="t" anchorCtr="0"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4cJf3PAAAA/wAAAA8AAAAAAAAAAQAgAAAAIgAAAGRycy9kb3ducmV2LnhtbFBL&#10;AQIUABQAAAAIAIdO4kCxIJeSxgEAAJkDAAAOAAAAAAAAAAEAIAAAAB4BAABkcnMvZTJvRG9jLnht&#10;bFBLBQYAAAAABgAGAFkBAABWBQA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8"/>
          <w:szCs w:val="28"/>
          <w:u w:val="single"/>
        </w:rPr>
        <w:t xml:space="preserve">                     </w:t>
      </w:r>
    </w:p>
    <w:p>
      <w:pPr>
        <w:pStyle w:val="11"/>
        <w:spacing w:line="206" w:lineRule="atLeast"/>
        <w:ind w:firstLine="567"/>
        <w:jc w:val="both"/>
        <w:rPr>
          <w:rFonts w:hint="eastAsia" w:ascii="宋体" w:hAnsi="宋体" w:eastAsia="宋体" w:cs="宋体"/>
          <w:color w:val="000000"/>
          <w:sz w:val="28"/>
          <w:szCs w:val="28"/>
        </w:rPr>
      </w:pPr>
      <w:r>
        <w:rPr>
          <w:rFonts w:hint="eastAsia" w:ascii="宋体" w:hAnsi="宋体" w:eastAsia="宋体" w:cs="宋体"/>
          <w:color w:val="000000"/>
          <w:sz w:val="28"/>
          <w:szCs w:val="28"/>
        </w:rPr>
        <w:t>系</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(投标人名称)的法定代表人。</w:t>
      </w:r>
    </w:p>
    <w:p>
      <w:pPr>
        <w:pStyle w:val="11"/>
        <w:spacing w:line="206" w:lineRule="atLeast"/>
        <w:ind w:firstLine="567"/>
        <w:jc w:val="both"/>
        <w:rPr>
          <w:rFonts w:hint="eastAsia" w:ascii="宋体" w:hAnsi="宋体" w:eastAsia="宋体" w:cs="宋体"/>
          <w:color w:val="000000"/>
          <w:sz w:val="28"/>
          <w:szCs w:val="28"/>
        </w:rPr>
      </w:pPr>
      <w:r>
        <w:rPr>
          <w:rFonts w:hint="eastAsia" w:ascii="宋体" w:hAnsi="宋体" w:eastAsia="宋体" w:cs="宋体"/>
          <w:color w:val="000000"/>
          <w:sz w:val="28"/>
          <w:szCs w:val="28"/>
        </w:rPr>
        <w:t>特此证明。</w:t>
      </w:r>
    </w:p>
    <w:p>
      <w:pPr>
        <w:pStyle w:val="11"/>
        <w:spacing w:line="206" w:lineRule="atLeast"/>
        <w:ind w:firstLine="567"/>
        <w:jc w:val="both"/>
        <w:rPr>
          <w:rFonts w:hint="eastAsia" w:ascii="宋体" w:hAnsi="宋体" w:eastAsia="宋体" w:cs="宋体"/>
          <w:color w:val="000000"/>
          <w:sz w:val="28"/>
          <w:szCs w:val="28"/>
        </w:rPr>
      </w:pPr>
    </w:p>
    <w:p>
      <w:pPr>
        <w:pStyle w:val="11"/>
        <w:spacing w:line="206" w:lineRule="atLeast"/>
        <w:ind w:firstLine="567"/>
        <w:jc w:val="center"/>
        <w:rPr>
          <w:rFonts w:hint="eastAsia" w:ascii="宋体" w:hAnsi="宋体" w:eastAsia="宋体" w:cs="宋体"/>
          <w:color w:val="000000"/>
          <w:sz w:val="28"/>
          <w:szCs w:val="28"/>
        </w:rPr>
      </w:pPr>
      <w:r>
        <w:rPr>
          <w:rFonts w:hint="eastAsia" w:ascii="宋体" w:hAnsi="宋体" w:eastAsia="宋体" w:cs="宋体"/>
          <w:color w:val="000000"/>
          <w:sz w:val="28"/>
          <w:szCs w:val="28"/>
        </w:rPr>
        <w:t>投标人：</w:t>
      </w:r>
      <w:r>
        <w:rPr>
          <w:rFonts w:hint="eastAsia" w:ascii="宋体" w:hAnsi="宋体" w:eastAsia="宋体" w:cs="宋体"/>
          <w:color w:val="000000"/>
          <w:sz w:val="28"/>
          <w:szCs w:val="28"/>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vert="horz" anchor="t" anchorCtr="0"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4cJf3PAAAA/wAAAA8AAAAAAAAAAQAgAAAAIgAAAGRycy9kb3ducmV2LnhtbFBL&#10;AQIUABQAAAAIAIdO4kAGC3RNxgEAAJkDAAAOAAAAAAAAAAEAIAAAAB4BAABkcnMvZTJvRG9jLnht&#10;bFBLBQYAAAAABgAGAFkBAABWBQA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8"/>
          <w:szCs w:val="28"/>
        </w:rPr>
        <w:t>(盖公章)</w:t>
      </w:r>
      <w:r>
        <w:rPr>
          <w:rFonts w:hint="eastAsia" w:ascii="宋体" w:hAnsi="宋体" w:eastAsia="宋体" w:cs="宋体"/>
          <w:color w:val="000000"/>
          <w:sz w:val="28"/>
          <w:szCs w:val="28"/>
          <w:u w:val="single"/>
        </w:rPr>
        <w:t xml:space="preserve">                      </w:t>
      </w:r>
    </w:p>
    <w:p>
      <w:pPr>
        <w:pStyle w:val="11"/>
        <w:spacing w:line="206" w:lineRule="atLeast"/>
        <w:ind w:firstLine="567"/>
        <w:jc w:val="center"/>
        <w:rPr>
          <w:rFonts w:hint="eastAsia" w:ascii="宋体" w:hAnsi="宋体" w:eastAsia="宋体" w:cs="宋体"/>
          <w:color w:val="000000"/>
          <w:sz w:val="28"/>
          <w:szCs w:val="28"/>
        </w:rPr>
      </w:pPr>
    </w:p>
    <w:p>
      <w:pPr>
        <w:pStyle w:val="11"/>
        <w:spacing w:line="206" w:lineRule="atLeast"/>
        <w:ind w:firstLine="567"/>
        <w:jc w:val="center"/>
        <w:rPr>
          <w:rFonts w:hint="eastAsia" w:ascii="宋体" w:hAnsi="宋体" w:eastAsia="宋体" w:cs="宋体"/>
          <w:color w:val="000000"/>
          <w:sz w:val="28"/>
          <w:szCs w:val="28"/>
          <w:u w:val="single"/>
        </w:rPr>
      </w:pPr>
      <w:r>
        <w:rPr>
          <w:rFonts w:hint="eastAsia" w:ascii="宋体" w:hAnsi="宋体" w:eastAsia="宋体" w:cs="宋体"/>
          <w:color w:val="000000"/>
          <w:sz w:val="28"/>
          <w:szCs w:val="28"/>
        </w:rPr>
        <w:t>日期：</w:t>
      </w:r>
      <w:r>
        <w:rPr>
          <w:rFonts w:hint="eastAsia" w:ascii="宋体" w:hAnsi="宋体" w:eastAsia="宋体" w:cs="宋体"/>
          <w:color w:val="000000"/>
          <w:sz w:val="28"/>
          <w:szCs w:val="28"/>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vert="horz" anchor="t" anchorCtr="0"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4cJf3PAAAA/wAAAA8AAAAAAAAAAQAgAAAAIgAAAGRycy9kb3ducmV2LnhtbFBL&#10;AQIUABQAAAAIAIdO4kBrEtUHxgEAAJkDAAAOAAAAAAAAAAEAIAAAAB4BAABkcnMvZTJvRG9jLnht&#10;bFBLBQYAAAAABgAGAFkBAABWBQAAAAA=&#10;">
                <v:fill on="f" focussize="0,0"/>
                <v:stroke on="f"/>
                <v:imagedata o:title=""/>
                <o:lock v:ext="edit" aspectratio="t"/>
                <v:textbox>
                  <w:txbxContent>
                    <w:p>
                      <w:pPr>
                        <w:jc w:val="center"/>
                      </w:pPr>
                    </w:p>
                  </w:txbxContent>
                </v:textbox>
                <w10:wrap type="none"/>
                <w10:anchorlock/>
              </v:rect>
            </w:pict>
          </mc:Fallback>
        </mc:AlternateContent>
      </w:r>
      <w:r>
        <w:rPr>
          <w:rFonts w:hint="eastAsia" w:ascii="宋体" w:hAnsi="宋体" w:eastAsia="宋体" w:cs="宋体"/>
          <w:color w:val="000000"/>
          <w:sz w:val="28"/>
          <w:szCs w:val="28"/>
          <w:u w:val="single"/>
        </w:rPr>
        <w:t xml:space="preserve">                   </w:t>
      </w:r>
    </w:p>
    <w:p>
      <w:pPr>
        <w:pStyle w:val="11"/>
        <w:spacing w:line="206" w:lineRule="atLeast"/>
        <w:ind w:firstLine="567"/>
        <w:jc w:val="center"/>
        <w:rPr>
          <w:rFonts w:hint="eastAsia" w:ascii="宋体" w:hAnsi="宋体" w:eastAsia="宋体" w:cs="宋体"/>
          <w:color w:val="000000"/>
          <w:sz w:val="28"/>
          <w:szCs w:val="28"/>
          <w:u w:val="single"/>
        </w:rPr>
      </w:pPr>
    </w:p>
    <w:p>
      <w:pPr>
        <w:pStyle w:val="3"/>
        <w:numPr>
          <w:ilvl w:val="0"/>
          <w:numId w:val="0"/>
        </w:numPr>
        <w:spacing w:before="240" w:after="60"/>
        <w:ind w:leftChars="0"/>
        <w:jc w:val="center"/>
        <w:rPr>
          <w:rFonts w:ascii="宋体" w:hAnsi="宋体" w:eastAsia="宋体" w:cs="宋体"/>
          <w:sz w:val="32"/>
          <w:szCs w:val="32"/>
        </w:rPr>
      </w:pPr>
      <w:bookmarkStart w:id="5" w:name="_Toc10458"/>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授权委托书</w:t>
      </w:r>
      <w:bookmarkEnd w:id="5"/>
    </w:p>
    <w:p>
      <w:pPr>
        <w:pStyle w:val="11"/>
        <w:spacing w:line="360" w:lineRule="auto"/>
        <w:ind w:firstLine="1036" w:firstLineChars="370"/>
        <w:jc w:val="both"/>
        <w:rPr>
          <w:color w:val="000000"/>
          <w:sz w:val="28"/>
          <w:szCs w:val="28"/>
        </w:rPr>
      </w:pPr>
      <w:r>
        <w:rPr>
          <w:rFonts w:hint="eastAsia"/>
          <w:color w:val="000000"/>
          <w:sz w:val="28"/>
          <w:szCs w:val="28"/>
        </w:rPr>
        <w:t>本人</w:t>
      </w:r>
      <w:r>
        <w:rPr>
          <w:rFonts w:hint="eastAsia"/>
          <w:color w:val="000000"/>
          <w:sz w:val="28"/>
          <w:szCs w:val="28"/>
          <w:u w:val="single"/>
        </w:rPr>
        <w:t xml:space="preserve">                  </w:t>
      </w:r>
      <w:r>
        <w:rPr>
          <w:rFonts w:hint="eastAsia"/>
          <w:color w:val="000000"/>
          <w:sz w:val="28"/>
          <w:szCs w:val="28"/>
        </w:rPr>
        <w:t>（姓名）系</w:t>
      </w:r>
      <w:r>
        <w:rPr>
          <w:color w:val="000000"/>
          <w:sz w:val="28"/>
          <w:szCs w:val="28"/>
          <w:shd w:val="clear" w:color="auto" w:fill="F7F2B0"/>
        </w:rPr>
        <mc:AlternateContent>
          <mc:Choice Requires="wps">
            <w:drawing>
              <wp:inline distT="0" distB="0" distL="114300" distR="114300">
                <wp:extent cx="635" cy="0"/>
                <wp:effectExtent l="0" t="0" r="0" b="0"/>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vert="horz" anchor="t" anchorCtr="0"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4cJf3PAAAA/wAAAA8AAAAAAAAAAQAgAAAAIgAAAGRycy9kb3ducmV2LnhtbFBL&#10;AQIUABQAAAAIAIdO4kDvgvlbxgEAAJkDAAAOAAAAAAAAAAEAIAAAAB4BAABkcnMvZTJvRG9jLnht&#10;bFBLBQYAAAAABgAGAFkBAABWBQAAAAA=&#10;">
                <v:fill on="f" focussize="0,0"/>
                <v:stroke on="f"/>
                <v:imagedata o:title=""/>
                <o:lock v:ext="edit" aspectratio="t"/>
                <v:textbox>
                  <w:txbxContent>
                    <w:p>
                      <w:pPr>
                        <w:jc w:val="center"/>
                      </w:pPr>
                    </w:p>
                  </w:txbxContent>
                </v:textbox>
                <w10:wrap type="none"/>
                <w10:anchorlock/>
              </v:rect>
            </w:pict>
          </mc:Fallback>
        </mc:AlternateContent>
      </w:r>
      <w:r>
        <w:rPr>
          <w:rFonts w:hint="eastAsia"/>
          <w:color w:val="000000"/>
          <w:sz w:val="28"/>
          <w:szCs w:val="28"/>
          <w:u w:val="single"/>
        </w:rPr>
        <w:t xml:space="preserve">                   </w:t>
      </w:r>
      <w:r>
        <w:rPr>
          <w:rFonts w:hint="eastAsia"/>
          <w:color w:val="000000"/>
          <w:sz w:val="28"/>
          <w:szCs w:val="28"/>
        </w:rPr>
        <w:t>（投标人名称）的法定代表人，现委托</w:t>
      </w:r>
      <w:r>
        <w:rPr>
          <w:color w:val="000000"/>
          <w:sz w:val="28"/>
          <w:szCs w:val="28"/>
          <w:shd w:val="clear" w:color="auto" w:fill="F7F2B0"/>
        </w:rPr>
        <mc:AlternateContent>
          <mc:Choice Requires="wps">
            <w:drawing>
              <wp:inline distT="0" distB="0" distL="114300" distR="114300">
                <wp:extent cx="635" cy="0"/>
                <wp:effectExtent l="0" t="0" r="0" b="0"/>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vert="horz" anchor="t" anchorCtr="0"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4cJf3PAAAA/wAAAA8AAAAAAAAAAQAgAAAAIgAAAGRycy9kb3ducmV2LnhtbFBL&#10;AQIUABQAAAAIAIdO4kDV5ooaxgEAAJkDAAAOAAAAAAAAAAEAIAAAAB4BAABkcnMvZTJvRG9jLnht&#10;bFBLBQYAAAAABgAGAFkBAABWBQAAAAA=&#10;">
                <v:fill on="f" focussize="0,0"/>
                <v:stroke on="f"/>
                <v:imagedata o:title=""/>
                <o:lock v:ext="edit" aspectratio="t"/>
                <v:textbox>
                  <w:txbxContent>
                    <w:p>
                      <w:pPr>
                        <w:jc w:val="center"/>
                      </w:pPr>
                    </w:p>
                  </w:txbxContent>
                </v:textbox>
                <w10:wrap type="none"/>
                <w10:anchorlock/>
              </v:rect>
            </w:pict>
          </mc:Fallback>
        </mc:AlternateContent>
      </w:r>
      <w:r>
        <w:rPr>
          <w:rFonts w:hint="eastAsia"/>
          <w:color w:val="000000"/>
          <w:sz w:val="28"/>
          <w:szCs w:val="28"/>
        </w:rPr>
        <w:t>（姓名）为我方代理人。代理人根据授权，以我方名义签署、澄清、说明、补正、递交、撤回、修改</w:t>
      </w:r>
      <w:r>
        <w:rPr>
          <w:rFonts w:hint="eastAsia"/>
          <w:color w:val="000000"/>
          <w:sz w:val="28"/>
          <w:szCs w:val="28"/>
          <w:u w:val="single"/>
        </w:rPr>
        <w:t xml:space="preserve">                   </w:t>
      </w:r>
      <w:r>
        <w:rPr>
          <w:rFonts w:hint="eastAsia"/>
          <w:color w:val="000000"/>
          <w:sz w:val="28"/>
          <w:szCs w:val="28"/>
        </w:rPr>
        <w:t>（项目名称）</w:t>
      </w:r>
      <w:r>
        <w:rPr>
          <w:rFonts w:hint="eastAsia"/>
          <w:color w:val="000000"/>
          <w:sz w:val="28"/>
          <w:szCs w:val="28"/>
          <w:u w:val="single"/>
        </w:rPr>
        <w:t xml:space="preserve">                                  </w:t>
      </w:r>
      <w:r>
        <w:rPr>
          <w:rFonts w:hint="eastAsia"/>
          <w:color w:val="000000"/>
          <w:sz w:val="28"/>
          <w:szCs w:val="28"/>
        </w:rPr>
        <w:t>标段投标文件、签订合同和处理有关事宜，其法律后果由我方承担。</w:t>
      </w:r>
    </w:p>
    <w:p>
      <w:pPr>
        <w:pStyle w:val="11"/>
        <w:spacing w:line="206" w:lineRule="atLeast"/>
        <w:ind w:firstLine="1260"/>
        <w:jc w:val="both"/>
        <w:rPr>
          <w:color w:val="000000"/>
          <w:sz w:val="28"/>
          <w:szCs w:val="28"/>
        </w:rPr>
      </w:pPr>
      <w:r>
        <w:rPr>
          <w:rFonts w:hint="eastAsia"/>
          <w:color w:val="000000"/>
          <w:sz w:val="28"/>
          <w:szCs w:val="28"/>
        </w:rPr>
        <w:t>委托期限：</w:t>
      </w:r>
    </w:p>
    <w:p>
      <w:pPr>
        <w:pStyle w:val="11"/>
        <w:spacing w:line="206" w:lineRule="atLeast"/>
        <w:ind w:firstLine="567"/>
        <w:jc w:val="both"/>
        <w:rPr>
          <w:color w:val="000000"/>
          <w:sz w:val="28"/>
          <w:szCs w:val="28"/>
        </w:rPr>
      </w:pPr>
      <w:r>
        <w:rPr>
          <w:rFonts w:hint="eastAsia"/>
          <w:color w:val="000000"/>
          <w:sz w:val="28"/>
          <w:szCs w:val="28"/>
        </w:rPr>
        <w:t>代理人无转委托权。</w:t>
      </w:r>
    </w:p>
    <w:p>
      <w:pPr>
        <w:pStyle w:val="11"/>
        <w:spacing w:line="206" w:lineRule="atLeast"/>
        <w:ind w:firstLine="567"/>
        <w:jc w:val="both"/>
        <w:rPr>
          <w:color w:val="000000"/>
          <w:sz w:val="28"/>
          <w:szCs w:val="28"/>
        </w:rPr>
      </w:pPr>
      <w:r>
        <w:rPr>
          <w:rFonts w:hint="eastAsia"/>
          <w:color w:val="000000"/>
          <w:sz w:val="28"/>
          <w:szCs w:val="28"/>
        </w:rPr>
        <w:t>附：法定代表人身份证明</w:t>
      </w:r>
    </w:p>
    <w:p>
      <w:pPr>
        <w:pStyle w:val="11"/>
        <w:spacing w:line="206" w:lineRule="atLeast"/>
        <w:ind w:firstLine="1400" w:firstLineChars="500"/>
        <w:jc w:val="right"/>
        <w:rPr>
          <w:rFonts w:hint="eastAsia"/>
          <w:color w:val="000000"/>
          <w:sz w:val="28"/>
          <w:szCs w:val="28"/>
          <w:u w:val="single"/>
        </w:rPr>
      </w:pPr>
      <w:r>
        <w:rPr>
          <w:rFonts w:hint="eastAsia"/>
          <w:color w:val="000000"/>
          <w:sz w:val="28"/>
          <w:szCs w:val="28"/>
        </w:rPr>
        <w:t>投    标   人：</w:t>
      </w:r>
      <w:r>
        <w:rPr>
          <w:color w:val="000000"/>
          <w:sz w:val="28"/>
          <w:szCs w:val="28"/>
          <w:shd w:val="clear" w:color="auto" w:fill="F7F2B0"/>
        </w:rPr>
        <mc:AlternateContent>
          <mc:Choice Requires="wps">
            <w:drawing>
              <wp:inline distT="0" distB="0" distL="114300" distR="114300">
                <wp:extent cx="635" cy="0"/>
                <wp:effectExtent l="0" t="0" r="0" b="0"/>
                <wp:docPr id="33" name="矩形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pPr>
                              <w:jc w:val="center"/>
                            </w:pPr>
                          </w:p>
                        </w:txbxContent>
                      </wps:txbx>
                      <wps:bodyPr vert="horz" anchor="t" anchorCtr="0"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4cJf3PAAAA/wAAAA8AAAAAAAAAAQAgAAAAIgAAAGRycy9kb3ducmV2LnhtbFBL&#10;AQIUABQAAAAIAIdO4kBizWnFxgEAAJkDAAAOAAAAAAAAAAEAIAAAAB4BAABkcnMvZTJvRG9jLnht&#10;bFBLBQYAAAAABgAGAFkBAABWBQAAAAA=&#10;">
                <v:fill on="f" focussize="0,0"/>
                <v:stroke on="f"/>
                <v:imagedata o:title=""/>
                <o:lock v:ext="edit" aspectratio="t"/>
                <v:textbox>
                  <w:txbxContent>
                    <w:p>
                      <w:pPr>
                        <w:jc w:val="center"/>
                      </w:pPr>
                    </w:p>
                  </w:txbxContent>
                </v:textbox>
                <w10:wrap type="none"/>
                <w10:anchorlock/>
              </v:rect>
            </w:pict>
          </mc:Fallback>
        </mc:AlternateContent>
      </w:r>
      <w:r>
        <w:rPr>
          <w:rFonts w:hint="eastAsia"/>
          <w:color w:val="000000"/>
          <w:sz w:val="28"/>
          <w:szCs w:val="28"/>
        </w:rPr>
        <w:t>（盖单位章）</w:t>
      </w:r>
      <w:r>
        <w:rPr>
          <w:rFonts w:hint="eastAsia"/>
          <w:color w:val="000000"/>
          <w:sz w:val="28"/>
          <w:szCs w:val="28"/>
          <w:u w:val="single"/>
        </w:rPr>
        <w:t xml:space="preserve">         </w:t>
      </w:r>
    </w:p>
    <w:p>
      <w:pPr>
        <w:pStyle w:val="11"/>
        <w:spacing w:line="206" w:lineRule="atLeast"/>
        <w:ind w:firstLine="1400" w:firstLineChars="500"/>
        <w:jc w:val="right"/>
        <w:rPr>
          <w:color w:val="000000"/>
          <w:sz w:val="28"/>
          <w:szCs w:val="28"/>
        </w:rPr>
      </w:pPr>
      <w:r>
        <w:rPr>
          <w:rFonts w:hint="eastAsia"/>
          <w:color w:val="000000"/>
          <w:sz w:val="28"/>
          <w:szCs w:val="28"/>
        </w:rPr>
        <w:t>法定代表人：</w:t>
      </w:r>
      <w:r>
        <w:rPr>
          <w:rFonts w:hint="eastAsia"/>
          <w:color w:val="000000"/>
          <w:sz w:val="28"/>
          <w:szCs w:val="28"/>
          <w:u w:val="single"/>
        </w:rPr>
        <w:t xml:space="preserve">                    </w:t>
      </w:r>
      <w:r>
        <w:rPr>
          <w:rFonts w:hint="eastAsia"/>
          <w:color w:val="000000"/>
          <w:sz w:val="28"/>
          <w:szCs w:val="28"/>
        </w:rPr>
        <w:t>（签字）</w:t>
      </w:r>
    </w:p>
    <w:p>
      <w:pPr>
        <w:pStyle w:val="11"/>
        <w:spacing w:line="206" w:lineRule="atLeast"/>
        <w:ind w:firstLine="3360" w:firstLineChars="12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pPr>
        <w:pStyle w:val="11"/>
        <w:spacing w:line="206" w:lineRule="atLeast"/>
        <w:jc w:val="center"/>
        <w:rPr>
          <w:color w:val="000000"/>
          <w:sz w:val="28"/>
          <w:szCs w:val="28"/>
        </w:rPr>
      </w:pPr>
      <w:r>
        <w:rPr>
          <w:rFonts w:hint="eastAsia"/>
          <w:color w:val="000000"/>
          <w:sz w:val="28"/>
          <w:szCs w:val="28"/>
          <w:lang w:val="en-US" w:eastAsia="zh-CN"/>
        </w:rPr>
        <w:t xml:space="preserve">                       </w:t>
      </w:r>
      <w:r>
        <w:rPr>
          <w:rFonts w:hint="eastAsia"/>
          <w:color w:val="000000"/>
          <w:sz w:val="28"/>
          <w:szCs w:val="28"/>
        </w:rPr>
        <w:t>委托代理人：</w:t>
      </w:r>
      <w:r>
        <w:rPr>
          <w:rFonts w:hint="eastAsia"/>
          <w:color w:val="000000"/>
          <w:sz w:val="28"/>
          <w:szCs w:val="28"/>
          <w:u w:val="single"/>
        </w:rPr>
        <w:t xml:space="preserve">                   </w:t>
      </w:r>
      <w:r>
        <w:rPr>
          <w:rFonts w:hint="eastAsia"/>
          <w:color w:val="000000"/>
          <w:sz w:val="28"/>
          <w:szCs w:val="28"/>
        </w:rPr>
        <w:t>（签字）</w:t>
      </w:r>
    </w:p>
    <w:p>
      <w:pPr>
        <w:pStyle w:val="11"/>
        <w:spacing w:line="206" w:lineRule="atLeast"/>
        <w:ind w:firstLine="3360" w:firstLineChars="1200"/>
        <w:jc w:val="both"/>
        <w:rPr>
          <w:color w:val="000000"/>
          <w:sz w:val="28"/>
          <w:szCs w:val="28"/>
        </w:rPr>
      </w:pPr>
      <w:r>
        <w:rPr>
          <w:rFonts w:hint="eastAsia"/>
          <w:color w:val="000000"/>
          <w:sz w:val="28"/>
          <w:szCs w:val="28"/>
        </w:rPr>
        <w:t>身份证号码：</w:t>
      </w:r>
      <w:r>
        <w:rPr>
          <w:rFonts w:hint="eastAsia"/>
          <w:color w:val="000000"/>
          <w:sz w:val="28"/>
          <w:szCs w:val="28"/>
          <w:u w:val="single"/>
        </w:rPr>
        <w:t xml:space="preserve">                     </w:t>
      </w:r>
    </w:p>
    <w:p>
      <w:pPr>
        <w:pStyle w:val="11"/>
        <w:spacing w:line="206" w:lineRule="atLeast"/>
        <w:ind w:firstLine="3360" w:firstLineChars="1200"/>
        <w:jc w:val="both"/>
        <w:rPr>
          <w:color w:val="000000"/>
          <w:sz w:val="28"/>
          <w:szCs w:val="28"/>
        </w:rPr>
      </w:pPr>
      <w:r>
        <w:rPr>
          <w:rFonts w:hint="eastAsia"/>
          <w:color w:val="000000"/>
          <w:sz w:val="28"/>
          <w:szCs w:val="28"/>
        </w:rPr>
        <w:t>日      期：</w:t>
      </w:r>
      <w:r>
        <w:rPr>
          <w:rFonts w:hint="eastAsia"/>
          <w:color w:val="000000"/>
          <w:sz w:val="28"/>
          <w:szCs w:val="28"/>
          <w:lang w:val="en-US" w:eastAsia="zh-CN"/>
        </w:rPr>
        <w:t xml:space="preserve"> </w:t>
      </w:r>
      <w:r>
        <w:rPr>
          <w:rFonts w:hint="eastAsia"/>
          <w:color w:val="000000"/>
          <w:sz w:val="28"/>
          <w:szCs w:val="28"/>
          <w:u w:val="single"/>
        </w:rPr>
        <w:t xml:space="preserve">                     </w:t>
      </w:r>
    </w:p>
    <w:p>
      <w:pPr>
        <w:pStyle w:val="11"/>
        <w:spacing w:line="100" w:lineRule="atLeast"/>
        <w:ind w:firstLine="567"/>
        <w:jc w:val="both"/>
        <w:rPr>
          <w:color w:val="000000"/>
        </w:rPr>
      </w:pPr>
    </w:p>
    <w:p>
      <w:pPr>
        <w:rPr>
          <w:rFonts w:hint="eastAsia" w:ascii="宋体" w:hAnsi="宋体" w:eastAsia="宋体" w:cs="宋体"/>
          <w:b/>
          <w:bCs/>
          <w:sz w:val="32"/>
          <w:szCs w:val="32"/>
          <w:lang w:val="en-US" w:eastAsia="zh-CN"/>
        </w:rPr>
      </w:pPr>
      <w:bookmarkStart w:id="6" w:name="_Toc431"/>
      <w:r>
        <w:rPr>
          <w:rFonts w:hint="eastAsia" w:ascii="宋体" w:hAnsi="宋体" w:eastAsia="宋体" w:cs="宋体"/>
          <w:b/>
          <w:bCs/>
          <w:sz w:val="32"/>
          <w:szCs w:val="32"/>
          <w:lang w:val="en-US" w:eastAsia="zh-CN"/>
        </w:rPr>
        <w:br w:type="page"/>
      </w:r>
    </w:p>
    <w:p>
      <w:pPr>
        <w:pStyle w:val="7"/>
        <w:jc w:val="center"/>
        <w:outlineLvl w:val="0"/>
        <w:rPr>
          <w:rFonts w:ascii="宋体" w:hAnsi="宋体" w:eastAsia="宋体" w:cs="宋体"/>
          <w:b/>
          <w:bCs/>
          <w:sz w:val="32"/>
          <w:szCs w:val="32"/>
        </w:rPr>
      </w:pPr>
      <w:r>
        <w:rPr>
          <w:rFonts w:hint="eastAsia" w:ascii="宋体" w:hAnsi="宋体" w:eastAsia="宋体" w:cs="宋体"/>
          <w:b/>
          <w:bCs/>
          <w:sz w:val="32"/>
          <w:szCs w:val="32"/>
          <w:lang w:val="en-US" w:eastAsia="zh-CN"/>
        </w:rPr>
        <w:t>五</w:t>
      </w:r>
      <w:r>
        <w:rPr>
          <w:rFonts w:hint="eastAsia" w:ascii="宋体" w:hAnsi="宋体" w:eastAsia="宋体" w:cs="宋体"/>
          <w:b/>
          <w:bCs/>
          <w:sz w:val="32"/>
          <w:szCs w:val="32"/>
        </w:rPr>
        <w:t>、资格审查资料</w:t>
      </w:r>
      <w:bookmarkEnd w:id="6"/>
    </w:p>
    <w:p>
      <w:pPr>
        <w:pStyle w:val="7"/>
        <w:numPr>
          <w:ilvl w:val="0"/>
          <w:numId w:val="4"/>
        </w:numPr>
        <w:ind w:left="-180" w:leftChars="0" w:firstLine="0" w:firstLineChars="0"/>
        <w:jc w:val="center"/>
        <w:outlineLvl w:val="1"/>
        <w:rPr>
          <w:rFonts w:ascii="宋体" w:hAnsi="宋体" w:eastAsia="宋体" w:cs="宋体"/>
        </w:rPr>
      </w:pPr>
      <w:bookmarkStart w:id="7" w:name="_Toc28085"/>
      <w:r>
        <w:rPr>
          <w:rFonts w:hint="eastAsia" w:ascii="宋体" w:hAnsi="宋体" w:eastAsia="宋体" w:cs="宋体"/>
          <w:b/>
          <w:bCs/>
        </w:rPr>
        <w:t>投标人基本情况表</w:t>
      </w:r>
      <w:bookmarkEnd w:id="7"/>
    </w:p>
    <w:tbl>
      <w:tblPr>
        <w:tblStyle w:val="12"/>
        <w:tblpPr w:leftFromText="180" w:rightFromText="180" w:vertAnchor="text" w:horzAnchor="page" w:tblpX="1161" w:tblpY="583"/>
        <w:tblOverlap w:val="never"/>
        <w:tblW w:w="9419" w:type="dxa"/>
        <w:tblInd w:w="0" w:type="dxa"/>
        <w:tblLayout w:type="fixed"/>
        <w:tblCellMar>
          <w:top w:w="0" w:type="dxa"/>
          <w:left w:w="108" w:type="dxa"/>
          <w:bottom w:w="0" w:type="dxa"/>
          <w:right w:w="108" w:type="dxa"/>
        </w:tblCellMar>
      </w:tblPr>
      <w:tblGrid>
        <w:gridCol w:w="1499"/>
        <w:gridCol w:w="925"/>
        <w:gridCol w:w="1165"/>
        <w:gridCol w:w="1153"/>
        <w:gridCol w:w="2004"/>
        <w:gridCol w:w="1406"/>
        <w:gridCol w:w="1267"/>
      </w:tblGrid>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bookmarkStart w:id="8" w:name="_Toc15698"/>
            <w:bookmarkStart w:id="9" w:name="_Toc18040"/>
            <w:r>
              <w:rPr>
                <w:rFonts w:hint="eastAsia" w:ascii="宋体" w:hAnsi="宋体" w:cs="宋体"/>
                <w:sz w:val="24"/>
                <w:szCs w:val="24"/>
              </w:rPr>
              <w:t>投标人名称</w:t>
            </w:r>
          </w:p>
        </w:tc>
        <w:tc>
          <w:tcPr>
            <w:tcW w:w="7920" w:type="dxa"/>
            <w:gridSpan w:val="6"/>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90"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注册地址</w:t>
            </w:r>
          </w:p>
        </w:tc>
        <w:tc>
          <w:tcPr>
            <w:tcW w:w="20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1153"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邮政编码</w:t>
            </w:r>
          </w:p>
        </w:tc>
        <w:tc>
          <w:tcPr>
            <w:tcW w:w="4677" w:type="dxa"/>
            <w:gridSpan w:val="3"/>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vMerge w:val="restart"/>
            <w:tcBorders>
              <w:top w:val="single" w:color="000000" w:sz="4" w:space="0"/>
              <w:left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联系方式</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联系人</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1153"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电话</w:t>
            </w:r>
          </w:p>
        </w:tc>
        <w:tc>
          <w:tcPr>
            <w:tcW w:w="4677" w:type="dxa"/>
            <w:gridSpan w:val="3"/>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vMerge w:val="continue"/>
            <w:tcBorders>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925" w:type="dxa"/>
            <w:tcBorders>
              <w:top w:val="single" w:color="000000" w:sz="4" w:space="0"/>
              <w:left w:val="single" w:color="000000" w:sz="4" w:space="0"/>
              <w:bottom w:val="nil"/>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传真</w:t>
            </w:r>
          </w:p>
        </w:tc>
        <w:tc>
          <w:tcPr>
            <w:tcW w:w="1165" w:type="dxa"/>
            <w:tcBorders>
              <w:top w:val="single" w:color="000000" w:sz="4" w:space="0"/>
              <w:left w:val="single" w:color="000000" w:sz="4" w:space="0"/>
              <w:bottom w:val="nil"/>
              <w:right w:val="single" w:color="000000" w:sz="4" w:space="0"/>
            </w:tcBorders>
            <w:noWrap/>
            <w:vAlign w:val="center"/>
          </w:tcPr>
          <w:p>
            <w:pPr>
              <w:spacing w:line="240" w:lineRule="auto"/>
              <w:jc w:val="center"/>
              <w:rPr>
                <w:rFonts w:ascii="宋体" w:hAnsi="宋体" w:cs="宋体"/>
                <w:sz w:val="24"/>
                <w:szCs w:val="24"/>
              </w:rPr>
            </w:pPr>
          </w:p>
        </w:tc>
        <w:tc>
          <w:tcPr>
            <w:tcW w:w="1153" w:type="dxa"/>
            <w:tcBorders>
              <w:top w:val="single" w:color="000000" w:sz="4" w:space="0"/>
              <w:left w:val="single" w:color="000000" w:sz="4" w:space="0"/>
              <w:bottom w:val="nil"/>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网址</w:t>
            </w:r>
          </w:p>
        </w:tc>
        <w:tc>
          <w:tcPr>
            <w:tcW w:w="4677" w:type="dxa"/>
            <w:gridSpan w:val="3"/>
            <w:tcBorders>
              <w:top w:val="single" w:color="000000" w:sz="4" w:space="0"/>
              <w:left w:val="single" w:color="000000" w:sz="4" w:space="0"/>
              <w:bottom w:val="nil"/>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组织结构</w:t>
            </w:r>
          </w:p>
        </w:tc>
        <w:tc>
          <w:tcPr>
            <w:tcW w:w="7920" w:type="dxa"/>
            <w:gridSpan w:val="6"/>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法定代表人</w:t>
            </w:r>
          </w:p>
        </w:tc>
        <w:tc>
          <w:tcPr>
            <w:tcW w:w="925" w:type="dxa"/>
            <w:tcBorders>
              <w:top w:val="nil"/>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姓名</w:t>
            </w:r>
          </w:p>
        </w:tc>
        <w:tc>
          <w:tcPr>
            <w:tcW w:w="1165" w:type="dxa"/>
            <w:tcBorders>
              <w:top w:val="nil"/>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1153" w:type="dxa"/>
            <w:tcBorders>
              <w:top w:val="nil"/>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技术职称</w:t>
            </w:r>
          </w:p>
        </w:tc>
        <w:tc>
          <w:tcPr>
            <w:tcW w:w="2004" w:type="dxa"/>
            <w:tcBorders>
              <w:top w:val="nil"/>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1406" w:type="dxa"/>
            <w:tcBorders>
              <w:top w:val="nil"/>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电话</w:t>
            </w:r>
          </w:p>
        </w:tc>
        <w:tc>
          <w:tcPr>
            <w:tcW w:w="1267" w:type="dxa"/>
            <w:tcBorders>
              <w:top w:val="nil"/>
              <w:left w:val="single" w:color="000000" w:sz="4" w:space="0"/>
              <w:bottom w:val="single" w:color="000000" w:sz="4" w:space="0"/>
              <w:right w:val="single" w:color="000000" w:sz="4" w:space="0"/>
            </w:tcBorders>
            <w:noWrap/>
            <w:vAlign w:val="center"/>
          </w:tcPr>
          <w:p>
            <w:pPr>
              <w:spacing w:line="240" w:lineRule="auto"/>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r>
              <w:rPr>
                <w:rFonts w:hint="eastAsia" w:ascii="宋体" w:hAnsi="宋体" w:cs="宋体"/>
                <w:sz w:val="24"/>
                <w:szCs w:val="24"/>
              </w:rPr>
              <w:t>技术负责人</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姓名</w:t>
            </w:r>
          </w:p>
        </w:tc>
        <w:tc>
          <w:tcPr>
            <w:tcW w:w="1165"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1153"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技术职称</w:t>
            </w:r>
          </w:p>
        </w:tc>
        <w:tc>
          <w:tcPr>
            <w:tcW w:w="2004" w:type="dxa"/>
            <w:tcBorders>
              <w:top w:val="single" w:color="000000" w:sz="4" w:space="0"/>
              <w:left w:val="single" w:color="000000" w:sz="4" w:space="0"/>
              <w:bottom w:val="nil"/>
              <w:right w:val="single" w:color="000000" w:sz="4" w:space="0"/>
            </w:tcBorders>
            <w:noWrap/>
            <w:vAlign w:val="center"/>
          </w:tcPr>
          <w:p>
            <w:pPr>
              <w:spacing w:line="240" w:lineRule="auto"/>
              <w:jc w:val="center"/>
              <w:rPr>
                <w:rFonts w:ascii="宋体" w:hAnsi="宋体" w:cs="宋体"/>
                <w:sz w:val="24"/>
                <w:szCs w:val="24"/>
              </w:rPr>
            </w:pPr>
          </w:p>
        </w:tc>
        <w:tc>
          <w:tcPr>
            <w:tcW w:w="1406" w:type="dxa"/>
            <w:tcBorders>
              <w:top w:val="single" w:color="000000" w:sz="4" w:space="0"/>
              <w:left w:val="single" w:color="000000" w:sz="4" w:space="0"/>
              <w:bottom w:val="nil"/>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电话</w:t>
            </w:r>
          </w:p>
        </w:tc>
        <w:tc>
          <w:tcPr>
            <w:tcW w:w="1267" w:type="dxa"/>
            <w:tcBorders>
              <w:top w:val="single" w:color="000000" w:sz="4" w:space="0"/>
              <w:left w:val="single" w:color="000000" w:sz="4" w:space="0"/>
              <w:bottom w:val="nil"/>
              <w:right w:val="single" w:color="000000" w:sz="4" w:space="0"/>
            </w:tcBorders>
            <w:noWrap/>
            <w:vAlign w:val="center"/>
          </w:tcPr>
          <w:p>
            <w:pPr>
              <w:spacing w:line="240" w:lineRule="auto"/>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成立时间</w:t>
            </w:r>
          </w:p>
        </w:tc>
        <w:tc>
          <w:tcPr>
            <w:tcW w:w="20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1153"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员工人数</w:t>
            </w:r>
          </w:p>
        </w:tc>
        <w:tc>
          <w:tcPr>
            <w:tcW w:w="4677" w:type="dxa"/>
            <w:gridSpan w:val="3"/>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企业资质等级</w:t>
            </w:r>
          </w:p>
        </w:tc>
        <w:tc>
          <w:tcPr>
            <w:tcW w:w="20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1153" w:type="dxa"/>
            <w:vMerge w:val="restart"/>
            <w:tcBorders>
              <w:top w:val="single" w:color="000000" w:sz="4" w:space="0"/>
              <w:left w:val="single" w:color="000000" w:sz="4" w:space="0"/>
              <w:bottom w:val="nil"/>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其中</w:t>
            </w:r>
          </w:p>
        </w:tc>
        <w:tc>
          <w:tcPr>
            <w:tcW w:w="2004" w:type="dxa"/>
            <w:tcBorders>
              <w:top w:val="nil"/>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项目经理</w:t>
            </w:r>
          </w:p>
        </w:tc>
        <w:tc>
          <w:tcPr>
            <w:tcW w:w="2673" w:type="dxa"/>
            <w:gridSpan w:val="2"/>
            <w:tcBorders>
              <w:top w:val="nil"/>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营业执照号</w:t>
            </w:r>
          </w:p>
        </w:tc>
        <w:tc>
          <w:tcPr>
            <w:tcW w:w="20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1153" w:type="dxa"/>
            <w:vMerge w:val="continue"/>
            <w:tcBorders>
              <w:top w:val="single" w:color="000000" w:sz="4" w:space="0"/>
              <w:left w:val="single" w:color="000000" w:sz="4" w:space="0"/>
              <w:bottom w:val="nil"/>
              <w:right w:val="single" w:color="000000" w:sz="4" w:space="0"/>
            </w:tcBorders>
            <w:noWrap/>
            <w:vAlign w:val="center"/>
          </w:tcPr>
          <w:p>
            <w:pPr>
              <w:spacing w:line="240" w:lineRule="auto"/>
              <w:jc w:val="center"/>
              <w:rPr>
                <w:rFonts w:ascii="宋体" w:hAnsi="宋体" w:cs="宋体"/>
                <w:sz w:val="24"/>
                <w:szCs w:val="24"/>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高级职称人员</w:t>
            </w:r>
          </w:p>
        </w:tc>
        <w:tc>
          <w:tcPr>
            <w:tcW w:w="2673"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注册资金</w:t>
            </w:r>
          </w:p>
        </w:tc>
        <w:tc>
          <w:tcPr>
            <w:tcW w:w="20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left"/>
              <w:textAlignment w:val="center"/>
              <w:rPr>
                <w:rFonts w:ascii="宋体" w:hAnsi="宋体" w:cs="宋体"/>
                <w:sz w:val="24"/>
                <w:szCs w:val="24"/>
              </w:rPr>
            </w:pPr>
            <w:r>
              <w:rPr>
                <w:rFonts w:hint="eastAsia" w:ascii="宋体" w:hAnsi="宋体" w:cs="宋体"/>
                <w:sz w:val="24"/>
                <w:szCs w:val="24"/>
              </w:rPr>
              <w:t>（万元）</w:t>
            </w:r>
          </w:p>
        </w:tc>
        <w:tc>
          <w:tcPr>
            <w:tcW w:w="1153" w:type="dxa"/>
            <w:vMerge w:val="continue"/>
            <w:tcBorders>
              <w:top w:val="single" w:color="000000" w:sz="4" w:space="0"/>
              <w:left w:val="single" w:color="000000" w:sz="4" w:space="0"/>
              <w:bottom w:val="nil"/>
              <w:right w:val="single" w:color="000000" w:sz="4" w:space="0"/>
            </w:tcBorders>
            <w:noWrap/>
            <w:vAlign w:val="center"/>
          </w:tcPr>
          <w:p>
            <w:pPr>
              <w:spacing w:line="240" w:lineRule="auto"/>
              <w:jc w:val="center"/>
              <w:rPr>
                <w:rFonts w:ascii="宋体" w:hAnsi="宋体" w:cs="宋体"/>
                <w:sz w:val="24"/>
                <w:szCs w:val="24"/>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中级职称人员</w:t>
            </w:r>
          </w:p>
        </w:tc>
        <w:tc>
          <w:tcPr>
            <w:tcW w:w="2673"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开户银行</w:t>
            </w:r>
          </w:p>
        </w:tc>
        <w:tc>
          <w:tcPr>
            <w:tcW w:w="20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1153" w:type="dxa"/>
            <w:vMerge w:val="continue"/>
            <w:tcBorders>
              <w:top w:val="single" w:color="000000" w:sz="4" w:space="0"/>
              <w:left w:val="single" w:color="000000" w:sz="4" w:space="0"/>
              <w:bottom w:val="nil"/>
              <w:right w:val="single" w:color="000000" w:sz="4" w:space="0"/>
            </w:tcBorders>
            <w:noWrap/>
            <w:vAlign w:val="center"/>
          </w:tcPr>
          <w:p>
            <w:pPr>
              <w:spacing w:line="240" w:lineRule="auto"/>
              <w:jc w:val="center"/>
              <w:rPr>
                <w:rFonts w:ascii="宋体" w:hAnsi="宋体" w:cs="宋体"/>
                <w:sz w:val="24"/>
                <w:szCs w:val="24"/>
              </w:rPr>
            </w:pPr>
          </w:p>
        </w:tc>
        <w:tc>
          <w:tcPr>
            <w:tcW w:w="2004"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初级职称人员</w:t>
            </w:r>
          </w:p>
        </w:tc>
        <w:tc>
          <w:tcPr>
            <w:tcW w:w="2673"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账号</w:t>
            </w:r>
          </w:p>
        </w:tc>
        <w:tc>
          <w:tcPr>
            <w:tcW w:w="2090"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c>
          <w:tcPr>
            <w:tcW w:w="1153" w:type="dxa"/>
            <w:vMerge w:val="continue"/>
            <w:tcBorders>
              <w:top w:val="single" w:color="000000" w:sz="4" w:space="0"/>
              <w:left w:val="single" w:color="000000" w:sz="4" w:space="0"/>
              <w:bottom w:val="nil"/>
              <w:right w:val="single" w:color="000000" w:sz="4" w:space="0"/>
            </w:tcBorders>
            <w:noWrap/>
            <w:vAlign w:val="center"/>
          </w:tcPr>
          <w:p>
            <w:pPr>
              <w:spacing w:line="240" w:lineRule="auto"/>
              <w:jc w:val="center"/>
              <w:rPr>
                <w:rFonts w:ascii="宋体" w:hAnsi="宋体" w:cs="宋体"/>
                <w:sz w:val="24"/>
                <w:szCs w:val="24"/>
              </w:rPr>
            </w:pPr>
          </w:p>
        </w:tc>
        <w:tc>
          <w:tcPr>
            <w:tcW w:w="2004" w:type="dxa"/>
            <w:tcBorders>
              <w:top w:val="single" w:color="000000" w:sz="4" w:space="0"/>
              <w:left w:val="single" w:color="000000" w:sz="4" w:space="0"/>
              <w:bottom w:val="nil"/>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技工</w:t>
            </w:r>
          </w:p>
        </w:tc>
        <w:tc>
          <w:tcPr>
            <w:tcW w:w="2673" w:type="dxa"/>
            <w:gridSpan w:val="2"/>
            <w:tcBorders>
              <w:top w:val="single" w:color="000000" w:sz="4" w:space="0"/>
              <w:left w:val="single" w:color="000000" w:sz="4" w:space="0"/>
              <w:bottom w:val="nil"/>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03"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经营范围</w:t>
            </w:r>
          </w:p>
        </w:tc>
        <w:tc>
          <w:tcPr>
            <w:tcW w:w="7920" w:type="dxa"/>
            <w:gridSpan w:val="6"/>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r>
      <w:tr>
        <w:tblPrEx>
          <w:tblCellMar>
            <w:top w:w="0" w:type="dxa"/>
            <w:left w:w="108" w:type="dxa"/>
            <w:bottom w:w="0" w:type="dxa"/>
            <w:right w:w="108" w:type="dxa"/>
          </w:tblCellMar>
        </w:tblPrEx>
        <w:trPr>
          <w:trHeight w:val="512" w:hRule="atLeast"/>
        </w:trPr>
        <w:tc>
          <w:tcPr>
            <w:tcW w:w="149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textAlignment w:val="center"/>
              <w:rPr>
                <w:rFonts w:ascii="宋体" w:hAnsi="宋体" w:cs="宋体"/>
                <w:sz w:val="24"/>
                <w:szCs w:val="24"/>
              </w:rPr>
            </w:pPr>
            <w:r>
              <w:rPr>
                <w:rFonts w:hint="eastAsia" w:ascii="宋体" w:hAnsi="宋体" w:cs="宋体"/>
                <w:sz w:val="24"/>
                <w:szCs w:val="24"/>
              </w:rPr>
              <w:t>备注</w:t>
            </w:r>
          </w:p>
        </w:tc>
        <w:tc>
          <w:tcPr>
            <w:tcW w:w="7920" w:type="dxa"/>
            <w:gridSpan w:val="6"/>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ascii="宋体" w:hAnsi="宋体" w:cs="宋体"/>
                <w:sz w:val="24"/>
                <w:szCs w:val="24"/>
              </w:rPr>
            </w:pPr>
          </w:p>
        </w:tc>
      </w:tr>
    </w:tbl>
    <w:p>
      <w:pPr>
        <w:widowControl/>
        <w:outlineLvl w:val="3"/>
        <w:rPr>
          <w:rFonts w:hint="eastAsia" w:ascii="宋体" w:hAnsi="宋体" w:eastAsia="宋体" w:cs="宋体"/>
          <w:b/>
          <w:bCs/>
          <w:color w:val="000000"/>
          <w:kern w:val="0"/>
          <w:sz w:val="32"/>
          <w:szCs w:val="32"/>
          <w:lang w:bidi="ar"/>
        </w:rPr>
      </w:pPr>
    </w:p>
    <w:p>
      <w:pPr>
        <w:widowControl/>
        <w:jc w:val="center"/>
        <w:outlineLvl w:val="3"/>
        <w:rPr>
          <w:rFonts w:hint="eastAsia" w:ascii="宋体" w:hAnsi="宋体" w:eastAsia="宋体" w:cs="宋体"/>
          <w:b/>
          <w:bCs/>
          <w:color w:val="000000"/>
          <w:kern w:val="0"/>
          <w:sz w:val="32"/>
          <w:szCs w:val="32"/>
          <w:lang w:eastAsia="zh-CN" w:bidi="ar"/>
        </w:rPr>
      </w:pPr>
    </w:p>
    <w:p>
      <w:pPr>
        <w:widowControl/>
        <w:jc w:val="center"/>
        <w:outlineLvl w:val="3"/>
        <w:rPr>
          <w:rFonts w:hint="eastAsia" w:ascii="宋体" w:hAnsi="宋体" w:eastAsia="宋体" w:cs="宋体"/>
          <w:b/>
          <w:bCs/>
          <w:color w:val="000000"/>
          <w:kern w:val="0"/>
          <w:sz w:val="32"/>
          <w:szCs w:val="32"/>
          <w:lang w:eastAsia="zh-CN" w:bidi="ar"/>
        </w:rPr>
      </w:pPr>
    </w:p>
    <w:p>
      <w:pPr>
        <w:widowControl/>
        <w:jc w:val="center"/>
        <w:outlineLvl w:val="3"/>
        <w:rPr>
          <w:rFonts w:hint="eastAsia" w:ascii="宋体" w:hAnsi="宋体" w:eastAsia="宋体" w:cs="宋体"/>
          <w:b/>
          <w:bCs/>
          <w:color w:val="000000"/>
          <w:kern w:val="0"/>
          <w:sz w:val="32"/>
          <w:szCs w:val="32"/>
          <w:lang w:eastAsia="zh-CN" w:bidi="ar"/>
        </w:rPr>
      </w:pPr>
    </w:p>
    <w:p>
      <w:pPr>
        <w:widowControl/>
        <w:jc w:val="center"/>
        <w:outlineLvl w:val="3"/>
        <w:rPr>
          <w:rFonts w:hint="eastAsia" w:ascii="宋体" w:hAnsi="宋体" w:eastAsia="宋体" w:cs="宋体"/>
          <w:b/>
          <w:bCs/>
          <w:color w:val="000000"/>
          <w:kern w:val="0"/>
          <w:sz w:val="32"/>
          <w:szCs w:val="32"/>
          <w:lang w:eastAsia="zh-CN" w:bidi="ar"/>
        </w:rPr>
      </w:pPr>
    </w:p>
    <w:p>
      <w:pPr>
        <w:widowControl/>
        <w:jc w:val="center"/>
        <w:outlineLvl w:val="3"/>
        <w:rPr>
          <w:rFonts w:hint="eastAsia" w:ascii="宋体" w:hAnsi="宋体" w:eastAsia="宋体" w:cs="宋体"/>
          <w:b/>
          <w:bCs/>
          <w:color w:val="000000"/>
          <w:kern w:val="0"/>
          <w:sz w:val="32"/>
          <w:szCs w:val="32"/>
          <w:lang w:eastAsia="zh-CN" w:bidi="ar"/>
        </w:rPr>
      </w:pPr>
    </w:p>
    <w:p>
      <w:pPr>
        <w:widowControl/>
        <w:jc w:val="center"/>
        <w:outlineLvl w:val="3"/>
        <w:rPr>
          <w:rFonts w:ascii="宋体" w:hAnsi="宋体" w:eastAsia="宋体" w:cs="宋体"/>
          <w:b/>
          <w:bCs/>
          <w:sz w:val="32"/>
          <w:szCs w:val="32"/>
        </w:rPr>
      </w:pPr>
      <w:r>
        <w:rPr>
          <w:rFonts w:hint="eastAsia" w:ascii="宋体" w:hAnsi="宋体" w:eastAsia="宋体" w:cs="宋体"/>
          <w:b/>
          <w:bCs/>
          <w:color w:val="000000"/>
          <w:kern w:val="0"/>
          <w:sz w:val="32"/>
          <w:szCs w:val="32"/>
          <w:lang w:eastAsia="zh-CN" w:bidi="ar"/>
        </w:rPr>
        <w:t>（</w:t>
      </w:r>
      <w:r>
        <w:rPr>
          <w:rFonts w:hint="eastAsia" w:ascii="宋体" w:hAnsi="宋体" w:eastAsia="宋体" w:cs="宋体"/>
          <w:b/>
          <w:bCs/>
          <w:color w:val="000000"/>
          <w:kern w:val="0"/>
          <w:sz w:val="32"/>
          <w:szCs w:val="32"/>
          <w:lang w:val="en-US" w:eastAsia="zh-CN" w:bidi="ar"/>
        </w:rPr>
        <w:t>2）</w:t>
      </w:r>
      <w:r>
        <w:rPr>
          <w:rFonts w:hint="eastAsia" w:ascii="宋体" w:hAnsi="宋体" w:eastAsia="宋体" w:cs="宋体"/>
          <w:b/>
          <w:bCs/>
          <w:color w:val="000000"/>
          <w:kern w:val="0"/>
          <w:sz w:val="32"/>
          <w:szCs w:val="32"/>
          <w:lang w:bidi="ar"/>
        </w:rPr>
        <w:t>独立承担民事责任的能力</w:t>
      </w:r>
      <w:bookmarkEnd w:id="8"/>
    </w:p>
    <w:p>
      <w:pPr>
        <w:pStyle w:val="34"/>
        <w:rPr>
          <w:rFonts w:ascii="宋体" w:hAnsi="宋体" w:eastAsia="宋体" w:cs="宋体"/>
        </w:rPr>
      </w:pPr>
    </w:p>
    <w:p>
      <w:pPr>
        <w:pStyle w:val="34"/>
        <w:ind w:firstLine="280" w:firstLineChars="100"/>
        <w:rPr>
          <w:rFonts w:ascii="宋体" w:hAnsi="宋体" w:eastAsia="宋体" w:cs="宋体"/>
          <w:sz w:val="28"/>
          <w:szCs w:val="28"/>
        </w:rPr>
      </w:pPr>
      <w:r>
        <w:rPr>
          <w:rFonts w:hint="eastAsia" w:ascii="宋体" w:hAnsi="宋体" w:eastAsia="宋体" w:cs="宋体"/>
          <w:sz w:val="28"/>
          <w:szCs w:val="28"/>
        </w:rPr>
        <w:t>营业执照加盖公章</w:t>
      </w:r>
    </w:p>
    <w:p>
      <w:pPr>
        <w:rPr>
          <w:rFonts w:hint="eastAsia" w:ascii="黑体" w:hAnsi="宋体" w:eastAsia="黑体" w:cs="黑体"/>
          <w:b/>
          <w:bCs/>
          <w:sz w:val="32"/>
          <w:szCs w:val="32"/>
          <w:lang w:val="en-US" w:eastAsia="zh-CN"/>
        </w:rPr>
      </w:pPr>
    </w:p>
    <w:p>
      <w:pPr>
        <w:rPr>
          <w:rFonts w:hint="eastAsia" w:ascii="黑体" w:hAnsi="宋体" w:eastAsia="黑体" w:cs="黑体"/>
          <w:b/>
          <w:bCs/>
          <w:sz w:val="32"/>
          <w:szCs w:val="32"/>
          <w:lang w:val="en-US" w:eastAsia="zh-CN"/>
        </w:rPr>
      </w:pPr>
      <w:r>
        <w:rPr>
          <w:rFonts w:hint="eastAsia" w:ascii="黑体" w:hAnsi="宋体" w:eastAsia="黑体" w:cs="黑体"/>
          <w:b/>
          <w:bCs/>
          <w:sz w:val="32"/>
          <w:szCs w:val="32"/>
          <w:lang w:val="en-US" w:eastAsia="zh-CN"/>
        </w:rPr>
        <w:br w:type="page"/>
      </w:r>
    </w:p>
    <w:p>
      <w:pPr>
        <w:widowControl/>
        <w:jc w:val="center"/>
        <w:outlineLvl w:val="3"/>
        <w:rPr>
          <w:rFonts w:hint="eastAsia" w:ascii="宋体" w:hAnsi="宋体" w:eastAsia="宋体" w:cs="宋体"/>
          <w:b/>
          <w:bCs/>
          <w:color w:val="000000"/>
          <w:kern w:val="0"/>
          <w:sz w:val="32"/>
          <w:szCs w:val="32"/>
          <w:lang w:val="en-US" w:eastAsia="zh-CN" w:bidi="ar"/>
        </w:rPr>
      </w:pPr>
      <w:bookmarkStart w:id="10" w:name="_Toc29012"/>
      <w:r>
        <w:rPr>
          <w:rFonts w:hint="eastAsia" w:ascii="宋体" w:hAnsi="宋体" w:eastAsia="宋体" w:cs="宋体"/>
          <w:b/>
          <w:bCs/>
          <w:color w:val="000000"/>
          <w:kern w:val="0"/>
          <w:sz w:val="32"/>
          <w:szCs w:val="32"/>
          <w:lang w:eastAsia="zh-CN" w:bidi="ar"/>
        </w:rPr>
        <w:t>（</w:t>
      </w:r>
      <w:r>
        <w:rPr>
          <w:rFonts w:hint="eastAsia" w:ascii="宋体" w:hAnsi="宋体" w:eastAsia="宋体" w:cs="宋体"/>
          <w:b/>
          <w:bCs/>
          <w:color w:val="000000"/>
          <w:kern w:val="0"/>
          <w:sz w:val="32"/>
          <w:szCs w:val="32"/>
          <w:lang w:val="en-US" w:eastAsia="zh-CN" w:bidi="ar"/>
        </w:rPr>
        <w:t>3）特定资格证明材料</w:t>
      </w:r>
    </w:p>
    <w:p>
      <w:pPr>
        <w:rPr>
          <w:rFonts w:hint="eastAsia" w:ascii="宋体" w:hAnsi="宋体" w:eastAsia="宋体" w:cs="宋体"/>
          <w:b/>
          <w:bCs/>
          <w:color w:val="000000"/>
          <w:kern w:val="0"/>
          <w:sz w:val="32"/>
          <w:szCs w:val="32"/>
          <w:lang w:val="en-US" w:eastAsia="zh-CN" w:bidi="ar"/>
        </w:rPr>
      </w:pPr>
      <w:r>
        <w:rPr>
          <w:rFonts w:hint="eastAsia" w:ascii="宋体" w:hAnsi="宋体" w:eastAsia="宋体" w:cs="宋体"/>
          <w:b/>
          <w:bCs/>
          <w:color w:val="000000"/>
          <w:kern w:val="0"/>
          <w:sz w:val="32"/>
          <w:szCs w:val="32"/>
          <w:lang w:val="en-US" w:eastAsia="zh-CN" w:bidi="ar"/>
        </w:rPr>
        <w:br w:type="page"/>
      </w:r>
    </w:p>
    <w:p>
      <w:pPr>
        <w:widowControl/>
        <w:jc w:val="center"/>
        <w:outlineLvl w:val="4"/>
        <w:rPr>
          <w:rFonts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w:t>
      </w:r>
      <w:r>
        <w:rPr>
          <w:rFonts w:hint="eastAsia" w:ascii="宋体" w:hAnsi="宋体" w:eastAsia="宋体" w:cs="宋体"/>
          <w:b/>
          <w:bCs/>
          <w:color w:val="000000"/>
          <w:kern w:val="0"/>
          <w:sz w:val="32"/>
          <w:szCs w:val="32"/>
          <w:lang w:val="en-US" w:eastAsia="zh-CN" w:bidi="ar"/>
        </w:rPr>
        <w:t>4</w:t>
      </w:r>
      <w:bookmarkStart w:id="11" w:name="_GoBack"/>
      <w:bookmarkEnd w:id="11"/>
      <w:r>
        <w:rPr>
          <w:rFonts w:hint="eastAsia" w:ascii="宋体" w:hAnsi="宋体" w:eastAsia="宋体" w:cs="宋体"/>
          <w:b/>
          <w:bCs/>
          <w:color w:val="000000"/>
          <w:kern w:val="0"/>
          <w:sz w:val="32"/>
          <w:szCs w:val="32"/>
          <w:lang w:bidi="ar"/>
        </w:rPr>
        <w:t>) 资格承诺函</w:t>
      </w:r>
    </w:p>
    <w:p>
      <w:pPr>
        <w:spacing w:line="560" w:lineRule="exact"/>
        <w:jc w:val="left"/>
        <w:rPr>
          <w:sz w:val="28"/>
          <w:szCs w:val="28"/>
        </w:rPr>
      </w:pPr>
      <w:r>
        <w:rPr>
          <w:rFonts w:hint="eastAsia" w:ascii="宋体" w:hAnsi="宋体" w:eastAsia="宋体"/>
          <w:color w:val="000000"/>
          <w:sz w:val="28"/>
          <w:szCs w:val="28"/>
        </w:rPr>
        <w:t>致：</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丹阳市人民医院</w:t>
      </w:r>
    </w:p>
    <w:p>
      <w:pPr>
        <w:spacing w:line="580" w:lineRule="exact"/>
        <w:ind w:firstLine="620"/>
        <w:rPr>
          <w:sz w:val="28"/>
          <w:szCs w:val="28"/>
        </w:rPr>
      </w:pPr>
      <w:r>
        <w:rPr>
          <w:rFonts w:hint="eastAsia" w:ascii="宋体" w:hAnsi="宋体" w:eastAsia="宋体"/>
          <w:color w:val="000000"/>
          <w:sz w:val="28"/>
          <w:szCs w:val="28"/>
        </w:rPr>
        <w:t>我单位参与</w:t>
      </w:r>
      <w:r>
        <w:rPr>
          <w:rFonts w:hint="eastAsia" w:ascii="宋体" w:hAnsi="宋体" w:eastAsia="宋体"/>
          <w:color w:val="000000"/>
          <w:sz w:val="28"/>
          <w:szCs w:val="28"/>
          <w:u w:val="single"/>
        </w:rPr>
        <w:t>（项目名称）</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（项目编号：</w:t>
      </w:r>
      <w:r>
        <w:rPr>
          <w:rFonts w:hint="eastAsia" w:ascii="宋体" w:hAnsi="宋体" w:eastAsia="宋体"/>
          <w:color w:val="000000"/>
          <w:sz w:val="28"/>
          <w:szCs w:val="28"/>
          <w:u w:val="single"/>
        </w:rPr>
        <w:tab/>
      </w:r>
      <w:r>
        <w:rPr>
          <w:rFonts w:hint="eastAsia" w:ascii="宋体" w:hAnsi="宋体" w:eastAsia="宋体"/>
          <w:color w:val="000000"/>
          <w:sz w:val="28"/>
          <w:szCs w:val="28"/>
          <w:u w:val="single"/>
        </w:rPr>
        <w:t>）</w:t>
      </w:r>
      <w:r>
        <w:rPr>
          <w:rFonts w:hint="eastAsia" w:ascii="宋体" w:hAnsi="宋体" w:eastAsia="宋体"/>
          <w:color w:val="000000"/>
          <w:sz w:val="28"/>
          <w:szCs w:val="28"/>
        </w:rPr>
        <w:t>项目的采购活动，现承诺如下：</w:t>
      </w:r>
    </w:p>
    <w:p>
      <w:pPr>
        <w:spacing w:line="520" w:lineRule="exact"/>
        <w:ind w:firstLine="620"/>
        <w:jc w:val="left"/>
        <w:rPr>
          <w:sz w:val="28"/>
          <w:szCs w:val="28"/>
        </w:rPr>
      </w:pPr>
      <w:r>
        <w:rPr>
          <w:rFonts w:hint="eastAsia" w:ascii="宋体" w:hAnsi="宋体" w:eastAsia="宋体"/>
          <w:color w:val="000000"/>
          <w:sz w:val="28"/>
          <w:szCs w:val="28"/>
        </w:rPr>
        <w:t>1．我方具有良好的商业信誉和健全的财务会计制度。</w:t>
      </w:r>
    </w:p>
    <w:p>
      <w:pPr>
        <w:spacing w:line="520" w:lineRule="exact"/>
        <w:ind w:firstLine="620"/>
        <w:jc w:val="left"/>
        <w:rPr>
          <w:sz w:val="28"/>
          <w:szCs w:val="28"/>
        </w:rPr>
      </w:pPr>
      <w:r>
        <w:rPr>
          <w:rFonts w:hint="eastAsia" w:ascii="宋体" w:hAnsi="宋体" w:eastAsia="宋体"/>
          <w:color w:val="000000"/>
          <w:sz w:val="28"/>
          <w:szCs w:val="28"/>
        </w:rPr>
        <w:t>2．我方具有履行合同所必需的设备和专业技术能力。</w:t>
      </w:r>
    </w:p>
    <w:p>
      <w:pPr>
        <w:spacing w:line="520" w:lineRule="exact"/>
        <w:ind w:firstLine="620"/>
        <w:jc w:val="left"/>
        <w:rPr>
          <w:sz w:val="28"/>
          <w:szCs w:val="28"/>
        </w:rPr>
      </w:pPr>
      <w:r>
        <w:rPr>
          <w:rFonts w:hint="eastAsia" w:ascii="宋体" w:hAnsi="宋体" w:eastAsia="宋体"/>
          <w:color w:val="000000"/>
          <w:sz w:val="28"/>
          <w:szCs w:val="28"/>
        </w:rPr>
        <w:t>3．我方具有依法缴纳税收和社会保障资金的良好记录。</w:t>
      </w:r>
    </w:p>
    <w:p>
      <w:pPr>
        <w:spacing w:line="520" w:lineRule="exact"/>
        <w:ind w:firstLine="620"/>
        <w:rPr>
          <w:sz w:val="28"/>
          <w:szCs w:val="28"/>
        </w:rPr>
      </w:pPr>
      <w:r>
        <w:rPr>
          <w:rFonts w:hint="eastAsia" w:ascii="宋体" w:hAnsi="宋体" w:eastAsia="宋体"/>
          <w:color w:val="000000"/>
          <w:sz w:val="28"/>
          <w:szCs w:val="28"/>
        </w:rPr>
        <w:t>4．我方参加本项目采购活动前三年内，在经营活动中没有重大违法记录。</w:t>
      </w:r>
    </w:p>
    <w:p>
      <w:pPr>
        <w:spacing w:after="560" w:line="520" w:lineRule="exact"/>
        <w:ind w:firstLine="620"/>
        <w:rPr>
          <w:sz w:val="28"/>
          <w:szCs w:val="28"/>
        </w:rPr>
      </w:pPr>
      <w:r>
        <w:rPr>
          <w:rFonts w:hint="eastAsia" w:ascii="宋体" w:hAnsi="宋体" w:eastAsia="宋体"/>
          <w:color w:val="000000"/>
          <w:sz w:val="28"/>
          <w:szCs w:val="28"/>
        </w:rPr>
        <w:t>若我单位承诺不实，自愿承担提供虚假材料谋取中标、成交的法律责任。</w:t>
      </w:r>
    </w:p>
    <w:p>
      <w:pPr>
        <w:spacing w:line="580" w:lineRule="exact"/>
        <w:ind w:firstLine="940"/>
        <w:jc w:val="left"/>
        <w:rPr>
          <w:rFonts w:ascii="宋体" w:hAnsi="宋体" w:eastAsia="宋体"/>
          <w:color w:val="000000"/>
          <w:sz w:val="28"/>
          <w:szCs w:val="28"/>
        </w:rPr>
      </w:pPr>
      <w:r>
        <w:rPr>
          <w:rFonts w:hint="eastAsia" w:ascii="宋体" w:hAnsi="宋体" w:eastAsia="宋体"/>
          <w:color w:val="000000"/>
          <w:sz w:val="28"/>
          <w:szCs w:val="28"/>
        </w:rPr>
        <w:t>投标（响应）供应商（全称并盖章）：</w:t>
      </w:r>
    </w:p>
    <w:p>
      <w:pPr>
        <w:pStyle w:val="2"/>
      </w:pPr>
    </w:p>
    <w:p>
      <w:pPr>
        <w:spacing w:line="520" w:lineRule="exact"/>
        <w:ind w:firstLine="940"/>
        <w:rPr>
          <w:rFonts w:ascii="宋体" w:hAnsi="宋体" w:eastAsia="宋体"/>
          <w:color w:val="000000"/>
          <w:sz w:val="28"/>
          <w:szCs w:val="28"/>
        </w:rPr>
      </w:pPr>
      <w:r>
        <w:rPr>
          <w:rFonts w:hint="eastAsia" w:ascii="宋体" w:hAnsi="宋体" w:eastAsia="宋体"/>
          <w:color w:val="000000"/>
          <w:sz w:val="28"/>
          <w:szCs w:val="28"/>
        </w:rPr>
        <w:t>供应商法定代表人或授权代表（签字或签章）：</w:t>
      </w:r>
    </w:p>
    <w:p>
      <w:pPr>
        <w:pStyle w:val="2"/>
      </w:pPr>
    </w:p>
    <w:p>
      <w:pPr>
        <w:spacing w:after="440" w:line="520" w:lineRule="exact"/>
        <w:ind w:firstLine="940"/>
        <w:jc w:val="left"/>
        <w:rPr>
          <w:sz w:val="28"/>
          <w:szCs w:val="28"/>
        </w:rPr>
      </w:pPr>
      <w:r>
        <w:rPr>
          <w:rFonts w:hint="eastAsia" w:ascii="宋体" w:hAnsi="宋体" w:eastAsia="宋体"/>
          <w:color w:val="000000"/>
          <w:sz w:val="28"/>
          <w:szCs w:val="28"/>
        </w:rPr>
        <w:t>日期：</w:t>
      </w:r>
    </w:p>
    <w:bookmarkEnd w:id="10"/>
    <w:p>
      <w:pPr>
        <w:pStyle w:val="34"/>
        <w:ind w:firstLine="0"/>
        <w:rPr>
          <w:rFonts w:ascii="宋体" w:hAnsi="宋体" w:eastAsia="宋体" w:cs="宋体"/>
        </w:rPr>
      </w:pPr>
    </w:p>
    <w:p>
      <w:pPr>
        <w:pStyle w:val="34"/>
        <w:ind w:firstLine="0"/>
        <w:rPr>
          <w:rFonts w:ascii="宋体" w:hAnsi="宋体" w:eastAsia="宋体" w:cs="宋体"/>
        </w:rPr>
      </w:pPr>
    </w:p>
    <w:p>
      <w:pPr>
        <w:pStyle w:val="34"/>
        <w:ind w:firstLine="0"/>
        <w:rPr>
          <w:rFonts w:ascii="宋体" w:hAnsi="宋体" w:eastAsia="宋体" w:cs="宋体"/>
        </w:rPr>
      </w:pPr>
    </w:p>
    <w:p>
      <w:pPr>
        <w:pStyle w:val="34"/>
        <w:spacing w:line="240" w:lineRule="auto"/>
        <w:ind w:firstLine="0"/>
        <w:rPr>
          <w:rFonts w:ascii="宋体" w:hAnsi="宋体" w:eastAsia="宋体" w:cs="宋体"/>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ascii="宋体" w:hAnsi="宋体" w:eastAsia="宋体"/>
          <w:color w:val="000000"/>
        </w:rPr>
        <w:t>说明：1．供应商可自行选择是否提供本承诺函，若不提供本承诺函的，应按采购文件要求提供相应的证明材料。</w:t>
      </w:r>
    </w:p>
    <w:p>
      <w:pPr>
        <w:pStyle w:val="34"/>
        <w:keepNext w:val="0"/>
        <w:keepLines w:val="0"/>
        <w:pageBreakBefore w:val="0"/>
        <w:widowControl w:val="0"/>
        <w:kinsoku/>
        <w:wordWrap/>
        <w:overflowPunct/>
        <w:topLinePunct w:val="0"/>
        <w:autoSpaceDE/>
        <w:autoSpaceDN/>
        <w:bidi w:val="0"/>
        <w:adjustRightInd w:val="0"/>
        <w:snapToGrid w:val="0"/>
        <w:spacing w:line="240" w:lineRule="auto"/>
        <w:ind w:firstLine="0"/>
        <w:textAlignment w:val="auto"/>
        <w:rPr>
          <w:rFonts w:ascii="宋体" w:hAnsi="宋体" w:eastAsia="宋体" w:cs="宋体"/>
        </w:rPr>
      </w:pPr>
      <w:r>
        <w:rPr>
          <w:rFonts w:hint="eastAsia" w:ascii="宋体" w:hAnsi="宋体" w:eastAsia="宋体"/>
          <w:color w:val="000000"/>
        </w:rPr>
        <w:t>2．供应商可删减承诺事项，删减的承诺事项须按采购文件要求提供相应的证明材料。比如删去本承诺函第3项的，则应按采购文件要求提供依法缴纳税收和社会保障资金的良好记录。</w:t>
      </w:r>
    </w:p>
    <w:p>
      <w:pPr>
        <w:pStyle w:val="34"/>
        <w:ind w:firstLine="0"/>
        <w:rPr>
          <w:rFonts w:ascii="宋体" w:hAnsi="宋体" w:eastAsia="宋体" w:cs="宋体"/>
        </w:rPr>
      </w:pPr>
    </w:p>
    <w:p>
      <w:pPr>
        <w:pStyle w:val="34"/>
        <w:numPr>
          <w:ilvl w:val="0"/>
          <w:numId w:val="0"/>
        </w:numPr>
        <w:ind w:left="2700" w:leftChars="0"/>
        <w:rPr>
          <w:rFonts w:hint="default"/>
          <w:lang w:val="en-US" w:eastAsia="zh-CN"/>
        </w:rPr>
      </w:pPr>
    </w:p>
    <w:p>
      <w:pPr>
        <w:numPr>
          <w:ilvl w:val="0"/>
          <w:numId w:val="0"/>
        </w:numPr>
        <w:ind w:left="2970" w:leftChars="0"/>
        <w:jc w:val="both"/>
        <w:outlineLvl w:val="1"/>
        <w:rPr>
          <w:rFonts w:hint="eastAsia" w:ascii="黑体" w:hAnsi="宋体" w:eastAsia="黑体" w:cs="黑体"/>
          <w:b/>
          <w:bCs/>
          <w:sz w:val="32"/>
          <w:szCs w:val="32"/>
          <w:lang w:val="en-US" w:eastAsia="zh-CN"/>
        </w:rPr>
      </w:pPr>
    </w:p>
    <w:bookmarkEnd w:id="9"/>
    <w:p/>
    <w:p>
      <w:pPr>
        <w:pStyle w:val="2"/>
      </w:pPr>
    </w:p>
    <w:p>
      <w:pPr>
        <w:pStyle w:val="2"/>
        <w:numPr>
          <w:numId w:val="0"/>
        </w:numPr>
        <w:ind w:leftChars="0"/>
        <w:jc w:val="center"/>
        <w:rPr>
          <w:rFonts w:hint="eastAsia" w:ascii="宋体" w:hAnsi="宋体" w:eastAsia="宋体" w:cs="宋体"/>
          <w:b/>
          <w:bCs/>
          <w:kern w:val="44"/>
          <w:sz w:val="32"/>
          <w:szCs w:val="32"/>
          <w:lang w:val="en-US" w:eastAsia="zh-CN" w:bidi="ar-SA"/>
        </w:rPr>
      </w:pPr>
      <w:r>
        <w:rPr>
          <w:rFonts w:hint="eastAsia" w:ascii="宋体" w:hAnsi="宋体" w:eastAsia="宋体" w:cs="宋体"/>
          <w:b/>
          <w:bCs/>
          <w:kern w:val="44"/>
          <w:sz w:val="32"/>
          <w:szCs w:val="32"/>
          <w:lang w:val="en-US" w:eastAsia="zh-CN" w:bidi="ar-SA"/>
        </w:rPr>
        <w:t>六、联合体协议</w:t>
      </w:r>
    </w:p>
    <w:p>
      <w:pPr>
        <w:rPr>
          <w:rFonts w:hint="eastAsia" w:ascii="宋体" w:hAnsi="宋体" w:eastAsia="宋体" w:cs="宋体"/>
          <w:b/>
          <w:bCs/>
          <w:kern w:val="44"/>
          <w:sz w:val="32"/>
          <w:szCs w:val="32"/>
          <w:lang w:val="en-US" w:eastAsia="zh-CN" w:bidi="ar-SA"/>
        </w:rPr>
      </w:pPr>
      <w:r>
        <w:rPr>
          <w:rFonts w:hint="eastAsia" w:ascii="宋体" w:hAnsi="宋体" w:eastAsia="宋体" w:cs="宋体"/>
          <w:b/>
          <w:bCs/>
          <w:kern w:val="44"/>
          <w:sz w:val="32"/>
          <w:szCs w:val="32"/>
          <w:lang w:val="en-US" w:eastAsia="zh-CN" w:bidi="ar-SA"/>
        </w:rPr>
        <w:br w:type="page"/>
      </w:r>
    </w:p>
    <w:p>
      <w:pPr>
        <w:pStyle w:val="2"/>
        <w:numPr>
          <w:numId w:val="0"/>
        </w:numPr>
        <w:ind w:leftChars="0"/>
        <w:jc w:val="center"/>
        <w:rPr>
          <w:rFonts w:hint="eastAsia" w:ascii="宋体" w:hAnsi="宋体" w:eastAsia="宋体" w:cs="宋体"/>
          <w:b/>
          <w:bCs/>
          <w:kern w:val="44"/>
          <w:sz w:val="32"/>
          <w:szCs w:val="32"/>
          <w:lang w:val="en-US" w:eastAsia="zh-CN" w:bidi="ar-SA"/>
        </w:rPr>
      </w:pPr>
      <w:r>
        <w:rPr>
          <w:rFonts w:hint="eastAsia" w:ascii="宋体" w:hAnsi="宋体" w:eastAsia="宋体" w:cs="宋体"/>
          <w:b/>
          <w:bCs/>
          <w:kern w:val="44"/>
          <w:sz w:val="32"/>
          <w:szCs w:val="32"/>
          <w:lang w:val="en-US" w:eastAsia="zh-CN" w:bidi="ar-SA"/>
        </w:rPr>
        <w:t>七、服务方案</w:t>
      </w:r>
    </w:p>
    <w:p>
      <w:pPr>
        <w:pStyle w:val="2"/>
        <w:numPr>
          <w:numId w:val="0"/>
        </w:numPr>
        <w:ind w:leftChars="0"/>
        <w:jc w:val="left"/>
        <w:rPr>
          <w:rFonts w:hint="default" w:ascii="宋体" w:hAnsi="宋体" w:eastAsia="宋体" w:cs="宋体"/>
          <w:b w:val="0"/>
          <w:bCs w:val="0"/>
          <w:kern w:val="44"/>
          <w:sz w:val="24"/>
          <w:szCs w:val="24"/>
          <w:lang w:val="en-US" w:eastAsia="zh-CN" w:bidi="ar-SA"/>
        </w:rPr>
      </w:pPr>
      <w:r>
        <w:rPr>
          <w:rFonts w:hint="eastAsia" w:ascii="宋体" w:hAnsi="宋体" w:eastAsia="宋体" w:cs="宋体"/>
          <w:b w:val="0"/>
          <w:bCs w:val="0"/>
          <w:kern w:val="44"/>
          <w:sz w:val="24"/>
          <w:szCs w:val="24"/>
          <w:lang w:val="en-US" w:eastAsia="zh-CN" w:bidi="ar-SA"/>
        </w:rPr>
        <w:t>投标人自行拟定</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D289B"/>
    <w:multiLevelType w:val="singleLevel"/>
    <w:tmpl w:val="159D289B"/>
    <w:lvl w:ilvl="0" w:tentative="0">
      <w:start w:val="1"/>
      <w:numFmt w:val="chineseCounting"/>
      <w:suff w:val="nothing"/>
      <w:lvlText w:val="%1、"/>
      <w:lvlJc w:val="left"/>
      <w:pPr>
        <w:ind w:left="0" w:firstLine="420"/>
      </w:pPr>
      <w:rPr>
        <w:rFonts w:hint="eastAsia"/>
      </w:rPr>
    </w:lvl>
  </w:abstractNum>
  <w:abstractNum w:abstractNumId="1">
    <w:nsid w:val="28983FC9"/>
    <w:multiLevelType w:val="singleLevel"/>
    <w:tmpl w:val="28983FC9"/>
    <w:lvl w:ilvl="0" w:tentative="0">
      <w:start w:val="9"/>
      <w:numFmt w:val="chineseCounting"/>
      <w:suff w:val="nothing"/>
      <w:lvlText w:val="%1、"/>
      <w:lvlJc w:val="left"/>
      <w:rPr>
        <w:rFonts w:hint="eastAsia"/>
      </w:rPr>
    </w:lvl>
  </w:abstractNum>
  <w:abstractNum w:abstractNumId="2">
    <w:nsid w:val="310FE6E0"/>
    <w:multiLevelType w:val="singleLevel"/>
    <w:tmpl w:val="310FE6E0"/>
    <w:lvl w:ilvl="0" w:tentative="0">
      <w:start w:val="1"/>
      <w:numFmt w:val="chineseCounting"/>
      <w:suff w:val="nothing"/>
      <w:lvlText w:val="（%1）"/>
      <w:lvlJc w:val="left"/>
      <w:pPr>
        <w:ind w:left="2100" w:firstLine="420"/>
      </w:pPr>
      <w:rPr>
        <w:rFonts w:hint="eastAsia"/>
      </w:rPr>
    </w:lvl>
  </w:abstractNum>
  <w:abstractNum w:abstractNumId="3">
    <w:nsid w:val="45BC00B1"/>
    <w:multiLevelType w:val="multilevel"/>
    <w:tmpl w:val="45BC00B1"/>
    <w:lvl w:ilvl="0" w:tentative="0">
      <w:start w:val="1"/>
      <w:numFmt w:val="decimal"/>
      <w:lvlText w:val="%1."/>
      <w:lvlJc w:val="left"/>
      <w:pPr>
        <w:ind w:left="1140" w:hanging="6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ZWU1Yjg5YmZhMGFmMGYzZmE2MGViYjllNTM2MTAifQ=="/>
  </w:docVars>
  <w:rsids>
    <w:rsidRoot w:val="0031476C"/>
    <w:rsid w:val="0000138A"/>
    <w:rsid w:val="00195FB5"/>
    <w:rsid w:val="001F3422"/>
    <w:rsid w:val="002B05B3"/>
    <w:rsid w:val="0031476C"/>
    <w:rsid w:val="004126CA"/>
    <w:rsid w:val="007554F8"/>
    <w:rsid w:val="007E02BD"/>
    <w:rsid w:val="008E0B89"/>
    <w:rsid w:val="00BA4C74"/>
    <w:rsid w:val="00C327C4"/>
    <w:rsid w:val="00CD61C6"/>
    <w:rsid w:val="00FC59EC"/>
    <w:rsid w:val="0AD77376"/>
    <w:rsid w:val="0FE96B0C"/>
    <w:rsid w:val="17492104"/>
    <w:rsid w:val="29ED5A88"/>
    <w:rsid w:val="2B360352"/>
    <w:rsid w:val="30717AD3"/>
    <w:rsid w:val="342A06C4"/>
    <w:rsid w:val="42F11B43"/>
    <w:rsid w:val="4A532CB8"/>
    <w:rsid w:val="4D1B53FC"/>
    <w:rsid w:val="4DB430C9"/>
    <w:rsid w:val="569E05AC"/>
    <w:rsid w:val="584C1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36"/>
    <w:unhideWhenUsed/>
    <w:qFormat/>
    <w:uiPriority w:val="0"/>
    <w:pPr>
      <w:keepNext/>
      <w:keepLines/>
      <w:spacing w:line="413" w:lineRule="auto"/>
      <w:outlineLvl w:val="1"/>
    </w:pPr>
    <w:rPr>
      <w:rFonts w:ascii="Arial" w:hAnsi="Arial" w:eastAsia="黑体"/>
      <w:b/>
      <w:sz w:val="32"/>
    </w:rPr>
  </w:style>
  <w:style w:type="paragraph" w:styleId="5">
    <w:name w:val="heading 4"/>
    <w:basedOn w:val="1"/>
    <w:next w:val="1"/>
    <w:unhideWhenUsed/>
    <w:qFormat/>
    <w:uiPriority w:val="0"/>
    <w:pPr>
      <w:keepNext/>
      <w:keepLines/>
      <w:numPr>
        <w:ilvl w:val="3"/>
        <w:numId w:val="0"/>
      </w:numPr>
      <w:spacing w:beforeLines="0" w:beforeAutospacing="0" w:afterLines="0" w:afterAutospacing="0" w:line="240" w:lineRule="auto"/>
      <w:ind w:left="864" w:hanging="864"/>
      <w:outlineLvl w:val="3"/>
    </w:pPr>
    <w:rPr>
      <w:rFonts w:ascii="Arial" w:hAnsi="Arial" w:eastAsia="微软雅黑"/>
      <w:sz w:val="24"/>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qFormat/>
    <w:uiPriority w:val="0"/>
    <w:pPr>
      <w:ind w:firstLine="480" w:firstLineChars="200"/>
    </w:pPr>
  </w:style>
  <w:style w:type="paragraph" w:styleId="6">
    <w:name w:val="toa heading"/>
    <w:basedOn w:val="1"/>
    <w:next w:val="1"/>
    <w:unhideWhenUsed/>
    <w:qFormat/>
    <w:uiPriority w:val="99"/>
    <w:rPr>
      <w:rFonts w:ascii="Arial" w:hAnsi="Arial" w:eastAsia="宋体" w:cs="Arial"/>
    </w:rPr>
  </w:style>
  <w:style w:type="paragraph" w:styleId="7">
    <w:name w:val="Body Text"/>
    <w:basedOn w:val="1"/>
    <w:link w:val="29"/>
    <w:qFormat/>
    <w:uiPriority w:val="0"/>
    <w:rPr>
      <w:rFonts w:ascii="楷体_GB2312" w:hAnsi="楷体_GB2312"/>
      <w:szCs w:val="28"/>
    </w:rPr>
  </w:style>
  <w:style w:type="paragraph" w:styleId="8">
    <w:name w:val="footer"/>
    <w:basedOn w:val="1"/>
    <w:link w:val="27"/>
    <w:semiHidden/>
    <w:unhideWhenUsed/>
    <w:qFormat/>
    <w:uiPriority w:val="99"/>
    <w:pPr>
      <w:tabs>
        <w:tab w:val="center" w:pos="4153"/>
        <w:tab w:val="right" w:pos="8306"/>
      </w:tabs>
      <w:snapToGrid w:val="0"/>
      <w:jc w:val="left"/>
    </w:pPr>
    <w:rPr>
      <w:sz w:val="18"/>
      <w:szCs w:val="18"/>
    </w:rPr>
  </w:style>
  <w:style w:type="paragraph" w:styleId="9">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11"/>
    <w:pPr>
      <w:spacing w:before="60" w:after="60" w:line="360" w:lineRule="auto"/>
      <w:jc w:val="left"/>
      <w:outlineLvl w:val="1"/>
    </w:pPr>
    <w:rPr>
      <w:b/>
      <w:bCs/>
      <w:kern w:val="28"/>
      <w:sz w:val="32"/>
      <w:szCs w:val="32"/>
    </w:rPr>
  </w:style>
  <w:style w:type="paragraph" w:styleId="11">
    <w:name w:val="Normal (Web)"/>
    <w:basedOn w:val="1"/>
    <w:unhideWhenUsed/>
    <w:qFormat/>
    <w:uiPriority w:val="99"/>
    <w:pPr>
      <w:spacing w:beforeAutospacing="1" w:afterAutospacing="1"/>
      <w:jc w:val="left"/>
    </w:pPr>
    <w:rPr>
      <w:rFonts w:cs="Times New Roman"/>
      <w:kern w:val="0"/>
    </w:rPr>
  </w:style>
  <w:style w:type="character" w:styleId="14">
    <w:name w:val="Strong"/>
    <w:basedOn w:val="13"/>
    <w:qFormat/>
    <w:uiPriority w:val="22"/>
  </w:style>
  <w:style w:type="character" w:styleId="15">
    <w:name w:val="FollowedHyperlink"/>
    <w:basedOn w:val="13"/>
    <w:semiHidden/>
    <w:unhideWhenUsed/>
    <w:qFormat/>
    <w:uiPriority w:val="99"/>
    <w:rPr>
      <w:color w:val="800080"/>
      <w:u w:val="none"/>
    </w:rPr>
  </w:style>
  <w:style w:type="character" w:styleId="16">
    <w:name w:val="Emphasis"/>
    <w:basedOn w:val="13"/>
    <w:qFormat/>
    <w:uiPriority w:val="20"/>
  </w:style>
  <w:style w:type="character" w:styleId="17">
    <w:name w:val="HTML Definition"/>
    <w:basedOn w:val="13"/>
    <w:semiHidden/>
    <w:unhideWhenUsed/>
    <w:qFormat/>
    <w:uiPriority w:val="99"/>
  </w:style>
  <w:style w:type="character" w:styleId="18">
    <w:name w:val="HTML Typewriter"/>
    <w:basedOn w:val="13"/>
    <w:semiHidden/>
    <w:unhideWhenUsed/>
    <w:uiPriority w:val="99"/>
    <w:rPr>
      <w:rFonts w:hint="default" w:ascii="monospace" w:hAnsi="monospace" w:eastAsia="monospace" w:cs="monospace"/>
      <w:sz w:val="20"/>
    </w:rPr>
  </w:style>
  <w:style w:type="character" w:styleId="19">
    <w:name w:val="HTML Acronym"/>
    <w:basedOn w:val="13"/>
    <w:semiHidden/>
    <w:unhideWhenUsed/>
    <w:qFormat/>
    <w:uiPriority w:val="99"/>
  </w:style>
  <w:style w:type="character" w:styleId="20">
    <w:name w:val="HTML Variable"/>
    <w:basedOn w:val="13"/>
    <w:semiHidden/>
    <w:unhideWhenUsed/>
    <w:uiPriority w:val="99"/>
  </w:style>
  <w:style w:type="character" w:styleId="21">
    <w:name w:val="Hyperlink"/>
    <w:basedOn w:val="13"/>
    <w:semiHidden/>
    <w:unhideWhenUsed/>
    <w:qFormat/>
    <w:uiPriority w:val="99"/>
    <w:rPr>
      <w:color w:val="0000FF"/>
      <w:u w:val="none"/>
    </w:rPr>
  </w:style>
  <w:style w:type="character" w:styleId="22">
    <w:name w:val="HTML Code"/>
    <w:basedOn w:val="13"/>
    <w:semiHidden/>
    <w:unhideWhenUsed/>
    <w:qFormat/>
    <w:uiPriority w:val="99"/>
    <w:rPr>
      <w:rFonts w:hint="default" w:ascii="monospace" w:hAnsi="monospace" w:eastAsia="monospace" w:cs="monospace"/>
      <w:sz w:val="20"/>
    </w:rPr>
  </w:style>
  <w:style w:type="character" w:styleId="23">
    <w:name w:val="HTML Cite"/>
    <w:basedOn w:val="13"/>
    <w:semiHidden/>
    <w:unhideWhenUsed/>
    <w:qFormat/>
    <w:uiPriority w:val="99"/>
  </w:style>
  <w:style w:type="character" w:styleId="24">
    <w:name w:val="HTML Keyboard"/>
    <w:basedOn w:val="13"/>
    <w:semiHidden/>
    <w:unhideWhenUsed/>
    <w:qFormat/>
    <w:uiPriority w:val="99"/>
    <w:rPr>
      <w:rFonts w:ascii="monospace" w:hAnsi="monospace" w:eastAsia="monospace" w:cs="monospace"/>
      <w:sz w:val="20"/>
    </w:rPr>
  </w:style>
  <w:style w:type="character" w:styleId="25">
    <w:name w:val="HTML Sample"/>
    <w:basedOn w:val="13"/>
    <w:semiHidden/>
    <w:unhideWhenUsed/>
    <w:qFormat/>
    <w:uiPriority w:val="99"/>
    <w:rPr>
      <w:rFonts w:hint="default" w:ascii="monospace" w:hAnsi="monospace" w:eastAsia="monospace" w:cs="monospace"/>
    </w:rPr>
  </w:style>
  <w:style w:type="character" w:customStyle="1" w:styleId="26">
    <w:name w:val="页眉 Char"/>
    <w:basedOn w:val="13"/>
    <w:link w:val="9"/>
    <w:semiHidden/>
    <w:qFormat/>
    <w:uiPriority w:val="99"/>
    <w:rPr>
      <w:sz w:val="18"/>
      <w:szCs w:val="18"/>
    </w:rPr>
  </w:style>
  <w:style w:type="character" w:customStyle="1" w:styleId="27">
    <w:name w:val="页脚 Char"/>
    <w:basedOn w:val="13"/>
    <w:link w:val="8"/>
    <w:semiHidden/>
    <w:qFormat/>
    <w:uiPriority w:val="99"/>
    <w:rPr>
      <w:sz w:val="18"/>
      <w:szCs w:val="18"/>
    </w:rPr>
  </w:style>
  <w:style w:type="character" w:customStyle="1" w:styleId="28">
    <w:name w:val="标题 2 Char"/>
    <w:basedOn w:val="13"/>
    <w:link w:val="4"/>
    <w:qFormat/>
    <w:uiPriority w:val="0"/>
    <w:rPr>
      <w:rFonts w:ascii="Arial" w:hAnsi="Arial" w:eastAsia="黑体"/>
      <w:b/>
      <w:sz w:val="32"/>
      <w:szCs w:val="24"/>
    </w:rPr>
  </w:style>
  <w:style w:type="character" w:customStyle="1" w:styleId="29">
    <w:name w:val="正文文本 Char"/>
    <w:basedOn w:val="13"/>
    <w:link w:val="7"/>
    <w:qFormat/>
    <w:uiPriority w:val="0"/>
    <w:rPr>
      <w:rFonts w:ascii="楷体_GB2312" w:hAnsi="楷体_GB2312"/>
      <w:sz w:val="24"/>
      <w:szCs w:val="28"/>
    </w:rPr>
  </w:style>
  <w:style w:type="character" w:customStyle="1" w:styleId="30">
    <w:name w:val="16"/>
    <w:qFormat/>
    <w:uiPriority w:val="0"/>
    <w:rPr>
      <w:rFonts w:hint="default" w:ascii="Times New Roman" w:hAnsi="Times New Roman" w:cs="Times New Roman"/>
    </w:rPr>
  </w:style>
  <w:style w:type="character" w:customStyle="1" w:styleId="31">
    <w:name w:val="15"/>
    <w:qFormat/>
    <w:uiPriority w:val="0"/>
    <w:rPr>
      <w:rFonts w:hint="default" w:ascii="Times New Roman" w:hAnsi="Times New Roman" w:eastAsia="宋体" w:cs="Times New Roman"/>
      <w:bCs/>
      <w:iCs/>
      <w:color w:val="404040"/>
      <w:kern w:val="28"/>
      <w:sz w:val="28"/>
      <w:szCs w:val="28"/>
    </w:rPr>
  </w:style>
  <w:style w:type="character" w:customStyle="1" w:styleId="32">
    <w:name w:val="_Style 3"/>
    <w:qFormat/>
    <w:uiPriority w:val="19"/>
    <w:rPr>
      <w:rFonts w:ascii="Times New Roman" w:hAnsi="Times New Roman" w:eastAsia="宋体"/>
      <w:bCs/>
      <w:iCs/>
      <w:color w:val="404040"/>
      <w:kern w:val="28"/>
      <w:sz w:val="28"/>
      <w:szCs w:val="32"/>
    </w:rPr>
  </w:style>
  <w:style w:type="character" w:customStyle="1" w:styleId="33">
    <w:name w:val="ewb-weather"/>
    <w:basedOn w:val="13"/>
    <w:qFormat/>
    <w:uiPriority w:val="0"/>
  </w:style>
  <w:style w:type="paragraph" w:styleId="34">
    <w:name w:val="List Paragraph"/>
    <w:basedOn w:val="1"/>
    <w:unhideWhenUsed/>
    <w:qFormat/>
    <w:uiPriority w:val="99"/>
    <w:pPr>
      <w:ind w:firstLine="420" w:firstLineChars="200"/>
    </w:pPr>
  </w:style>
  <w:style w:type="paragraph" w:customStyle="1" w:styleId="35">
    <w:name w:val="Other|1"/>
    <w:basedOn w:val="1"/>
    <w:qFormat/>
    <w:uiPriority w:val="0"/>
    <w:pPr>
      <w:widowControl w:val="0"/>
      <w:shd w:val="clear" w:color="auto" w:fill="auto"/>
    </w:pPr>
    <w:rPr>
      <w:rFonts w:ascii="宋体" w:hAnsi="宋体" w:eastAsia="宋体" w:cs="宋体"/>
      <w:sz w:val="15"/>
      <w:szCs w:val="15"/>
      <w:u w:val="none"/>
      <w:shd w:val="clear" w:color="auto" w:fill="auto"/>
      <w:lang w:val="zh-TW" w:eastAsia="zh-TW" w:bidi="zh-TW"/>
    </w:rPr>
  </w:style>
  <w:style w:type="character" w:customStyle="1" w:styleId="36">
    <w:name w:val="标题 2 字符"/>
    <w:link w:val="4"/>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extobjs>
    <extobj name="ECB019B1-382A-4266-B25C-5B523AA43C14-1">
      <extobjdata type="ECB019B1-382A-4266-B25C-5B523AA43C14" data="ewoJIkZpbGVJZCIgOiAiMjA4MDI0ODUxOTc1IiwKCSJHcm91cElkIiA6ICIyNjY4MzcyNDQiLAoJIkltYWdlIiA6ICJpVkJPUncwS0dnb0FBQUFOU1VoRVVnQUFBa0lBQUFGdkNBWUFBQUNtZmFSMUFBQUFDWEJJV1hNQUFBc1RBQUFMRXdFQW1wd1lBQUFnQUVsRVFWUjRuT3pkZVZ4VmRmN0g4ZGU1S0p1NEpBa3FFam5tbWxhR1ZveExXcG5tTm9obFptaVdwbWJwcERnNXBxYUpacFkxdWN5UVpwT211WTBMS29wYm1pMVdKcHI3MHBqaUxpcXBJQ0xiL2YzQmNINGl1Q3Zud25rL0h3OGVqM3ZQT2R6N3VYRFB2ZS96UGQvdjk0Q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6246</Words>
  <Characters>6466</Characters>
  <Lines>39</Lines>
  <Paragraphs>11</Paragraphs>
  <TotalTime>2</TotalTime>
  <ScaleCrop>false</ScaleCrop>
  <LinksUpToDate>false</LinksUpToDate>
  <CharactersWithSpaces>7209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2023-02-20T08:59:00Z</dcterms:created>
  <dc:creator>PC</dc:creator>
  <cp:lastModifiedBy>衡-</cp:lastModifiedBy>
  <dcterms:modified xsi:type="dcterms:W3CDTF">2023-02-21T05:29:25Z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9E61917EDBD3479390945769EBA561D8</vt:lpwstr>
  </property>
</Properties>
</file>