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3"/>
          <w:numId w:val="0"/>
        </w:numPr>
        <w:jc w:val="center"/>
        <w:rPr>
          <w:rFonts w:ascii="微软雅黑" w:hAnsi="微软雅黑" w:cs="微软雅黑"/>
          <w:sz w:val="32"/>
          <w:szCs w:val="32"/>
        </w:rPr>
      </w:pPr>
      <w:r>
        <w:rPr>
          <w:rFonts w:hint="eastAsia" w:ascii="微软雅黑" w:hAnsi="微软雅黑" w:cs="微软雅黑"/>
          <w:sz w:val="32"/>
          <w:szCs w:val="32"/>
        </w:rPr>
        <w:t>丹阳市人民医院护理</w:t>
      </w:r>
      <w:r>
        <w:rPr>
          <w:rFonts w:hint="eastAsia" w:ascii="微软雅黑" w:hAnsi="微软雅黑" w:cs="微软雅黑"/>
          <w:sz w:val="32"/>
          <w:szCs w:val="32"/>
          <w:lang w:eastAsia="zh-CN"/>
        </w:rPr>
        <w:t>标签纸</w:t>
      </w:r>
      <w:r>
        <w:rPr>
          <w:rFonts w:hint="eastAsia" w:ascii="微软雅黑" w:hAnsi="微软雅黑" w:cs="微软雅黑"/>
          <w:sz w:val="32"/>
          <w:szCs w:val="32"/>
        </w:rPr>
        <w:t>采购招标需求</w:t>
      </w:r>
    </w:p>
    <w:p/>
    <w:p>
      <w:pPr>
        <w:pStyle w:val="6"/>
        <w:numPr>
          <w:ilvl w:val="3"/>
          <w:numId w:val="0"/>
        </w:numPr>
        <w:bidi w:val="0"/>
        <w:ind w:leftChars="0"/>
        <w:jc w:val="left"/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项目基本情况</w:t>
      </w:r>
    </w:p>
    <w:p>
      <w:pPr>
        <w:numPr>
          <w:ilvl w:val="0"/>
          <w:numId w:val="0"/>
        </w:numPr>
        <w:rPr>
          <w:color w:val="auto"/>
        </w:rPr>
      </w:pPr>
      <w:r>
        <w:rPr>
          <w:rFonts w:hint="eastAsia" w:ascii="宋体" w:hAnsi="宋体" w:cs="宋体"/>
          <w:color w:val="auto"/>
          <w:lang w:val="en-US" w:eastAsia="zh-CN"/>
        </w:rPr>
        <w:t>1.1</w:t>
      </w:r>
      <w:r>
        <w:rPr>
          <w:rFonts w:hint="eastAsia" w:ascii="宋体" w:hAnsi="宋体" w:cs="宋体"/>
          <w:color w:val="auto"/>
        </w:rPr>
        <w:t>名称：</w:t>
      </w:r>
      <w:r>
        <w:rPr>
          <w:rFonts w:hint="eastAsia" w:ascii="宋体" w:hAnsi="宋体" w:cs="宋体"/>
          <w:color w:val="auto"/>
          <w:lang w:eastAsia="zh-CN"/>
        </w:rPr>
        <w:t>丹阳市人民医院护理标签纸采购</w:t>
      </w:r>
      <w:r>
        <w:rPr>
          <w:rFonts w:hint="eastAsia" w:ascii="宋体" w:hAnsi="宋体" w:cs="宋体"/>
          <w:color w:val="auto"/>
        </w:rPr>
        <w:t>；</w:t>
      </w:r>
    </w:p>
    <w:p>
      <w:pPr>
        <w:rPr>
          <w:rFonts w:hint="eastAsia" w:ascii="宋体" w:hAnsi="宋体" w:cs="宋体"/>
          <w:color w:val="auto"/>
          <w:lang w:val="en-US" w:eastAsia="zh-CN"/>
        </w:rPr>
      </w:pPr>
      <w:r>
        <w:rPr>
          <w:rFonts w:hint="eastAsia" w:ascii="宋体" w:hAnsi="宋体" w:cs="宋体"/>
          <w:color w:val="auto"/>
        </w:rPr>
        <w:t>1.2</w:t>
      </w:r>
      <w:r>
        <w:rPr>
          <w:rFonts w:hint="eastAsia" w:ascii="宋体" w:hAnsi="宋体" w:cs="宋体"/>
          <w:color w:val="auto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</w:rPr>
        <w:t>编号</w:t>
      </w:r>
      <w:r>
        <w:rPr>
          <w:rFonts w:hint="eastAsia" w:ascii="宋体" w:hAnsi="宋体" w:cs="宋体"/>
          <w:color w:val="auto"/>
          <w:lang w:val="en-US" w:eastAsia="zh-CN"/>
        </w:rPr>
        <w:t>:</w:t>
      </w:r>
      <w:r>
        <w:rPr>
          <w:rFonts w:hint="eastAsia" w:ascii="宋体" w:hAnsi="宋体" w:cs="宋体"/>
          <w:color w:val="0000FF"/>
        </w:rPr>
        <w:t>DRY-CG-202</w:t>
      </w:r>
      <w:r>
        <w:rPr>
          <w:rFonts w:hint="eastAsia" w:ascii="宋体" w:hAnsi="宋体" w:cs="宋体"/>
          <w:color w:val="0000FF"/>
          <w:lang w:val="en-US" w:eastAsia="zh-CN"/>
        </w:rPr>
        <w:t>3029；</w:t>
      </w:r>
    </w:p>
    <w:p>
      <w:pPr>
        <w:rPr>
          <w:rFonts w:hint="eastAsia" w:ascii="宋体" w:hAnsi="宋体" w:cs="宋体"/>
          <w:color w:val="auto"/>
          <w:lang w:val="en-US" w:eastAsia="zh-CN"/>
        </w:rPr>
      </w:pPr>
      <w:r>
        <w:rPr>
          <w:rFonts w:hint="eastAsia" w:ascii="宋体" w:hAnsi="宋体" w:cs="宋体"/>
          <w:color w:val="auto"/>
        </w:rPr>
        <w:t>1.3 预算：</w:t>
      </w:r>
      <w:r>
        <w:rPr>
          <w:rFonts w:hint="eastAsia" w:ascii="宋体" w:hAnsi="宋体" w:cs="宋体"/>
          <w:color w:val="auto"/>
          <w:lang w:val="en-US" w:eastAsia="zh-CN"/>
        </w:rPr>
        <w:t>90000元（3年）。</w:t>
      </w:r>
    </w:p>
    <w:p>
      <w:pPr>
        <w:pStyle w:val="6"/>
        <w:numPr>
          <w:ilvl w:val="3"/>
          <w:numId w:val="0"/>
        </w:numPr>
        <w:jc w:val="left"/>
        <w:rPr>
          <w:rFonts w:hint="eastAsia" w:eastAsia="微软雅黑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二</w:t>
      </w:r>
      <w:r>
        <w:rPr>
          <w:rFonts w:hint="eastAsia"/>
          <w:color w:val="auto"/>
        </w:rPr>
        <w:t>、报名时间及地点</w:t>
      </w:r>
    </w:p>
    <w:p>
      <w:pPr>
        <w:rPr>
          <w:rFonts w:hint="eastAsia" w:ascii="宋体" w:hAnsi="宋体" w:cs="宋体"/>
          <w:bCs/>
          <w:color w:val="auto"/>
        </w:rPr>
      </w:pPr>
      <w:r>
        <w:rPr>
          <w:rFonts w:hint="eastAsia" w:ascii="宋体" w:hAnsi="宋体" w:cs="宋体"/>
          <w:bCs/>
          <w:color w:val="auto"/>
          <w:lang w:val="en-US" w:eastAsia="zh-CN"/>
        </w:rPr>
        <w:t>2</w:t>
      </w:r>
      <w:r>
        <w:rPr>
          <w:rFonts w:hint="eastAsia" w:ascii="宋体" w:hAnsi="宋体" w:cs="宋体"/>
          <w:bCs/>
          <w:color w:val="auto"/>
        </w:rPr>
        <w:t>.1 报名时间：</w:t>
      </w:r>
      <w:r>
        <w:rPr>
          <w:rFonts w:hint="eastAsia" w:ascii="宋体" w:hAnsi="宋体" w:cs="宋体"/>
          <w:bCs/>
          <w:color w:val="auto"/>
          <w:lang w:val="en-US" w:eastAsia="zh-CN"/>
        </w:rPr>
        <w:t>2023</w:t>
      </w:r>
      <w:r>
        <w:rPr>
          <w:rFonts w:hint="eastAsia" w:ascii="宋体" w:hAnsi="宋体" w:cs="宋体"/>
          <w:bCs/>
          <w:color w:val="auto"/>
        </w:rPr>
        <w:t>年</w:t>
      </w:r>
      <w:r>
        <w:rPr>
          <w:rFonts w:hint="eastAsia" w:ascii="宋体" w:hAnsi="宋体" w:cs="宋体"/>
          <w:bCs/>
          <w:color w:val="auto"/>
          <w:lang w:val="en-US" w:eastAsia="zh-CN"/>
        </w:rPr>
        <w:t>9</w:t>
      </w:r>
      <w:r>
        <w:rPr>
          <w:rFonts w:hint="eastAsia" w:ascii="宋体" w:hAnsi="宋体" w:cs="宋体"/>
          <w:bCs/>
          <w:color w:val="auto"/>
        </w:rPr>
        <w:t>月</w:t>
      </w:r>
      <w:r>
        <w:rPr>
          <w:rFonts w:hint="eastAsia" w:ascii="宋体" w:hAnsi="宋体" w:cs="宋体"/>
          <w:bCs/>
          <w:color w:val="auto"/>
          <w:lang w:val="en-US" w:eastAsia="zh-CN"/>
        </w:rPr>
        <w:t>6</w:t>
      </w:r>
      <w:r>
        <w:rPr>
          <w:rFonts w:hint="eastAsia" w:ascii="宋体" w:hAnsi="宋体" w:cs="宋体"/>
          <w:bCs/>
          <w:color w:val="auto"/>
        </w:rPr>
        <w:t>日至</w:t>
      </w:r>
      <w:r>
        <w:rPr>
          <w:rFonts w:hint="eastAsia" w:ascii="宋体" w:hAnsi="宋体" w:cs="宋体"/>
          <w:bCs/>
          <w:color w:val="auto"/>
          <w:lang w:val="en-US" w:eastAsia="zh-CN"/>
        </w:rPr>
        <w:t>2023</w:t>
      </w:r>
      <w:r>
        <w:rPr>
          <w:rFonts w:hint="eastAsia" w:ascii="宋体" w:hAnsi="宋体" w:cs="宋体"/>
          <w:bCs/>
          <w:color w:val="auto"/>
        </w:rPr>
        <w:t>年</w:t>
      </w:r>
      <w:r>
        <w:rPr>
          <w:rFonts w:hint="eastAsia" w:ascii="宋体" w:hAnsi="宋体" w:cs="宋体"/>
          <w:bCs/>
          <w:color w:val="auto"/>
          <w:lang w:val="en-US" w:eastAsia="zh-CN"/>
        </w:rPr>
        <w:t>9月12</w:t>
      </w:r>
      <w:r>
        <w:rPr>
          <w:rFonts w:hint="eastAsia" w:ascii="宋体" w:hAnsi="宋体" w:cs="宋体"/>
          <w:bCs/>
          <w:color w:val="auto"/>
        </w:rPr>
        <w:t>日(节假日除外）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上午8:00-11:00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下午2:</w:t>
      </w:r>
      <w:r>
        <w:rPr>
          <w:rFonts w:hint="eastAsia" w:ascii="宋体" w:hAnsi="宋体" w:cs="宋体"/>
          <w:bCs/>
          <w:lang w:val="en-US" w:eastAsia="zh-CN"/>
        </w:rPr>
        <w:t>30</w:t>
      </w:r>
      <w:r>
        <w:rPr>
          <w:rFonts w:hint="eastAsia" w:ascii="宋体" w:hAnsi="宋体" w:cs="宋体"/>
          <w:bCs/>
        </w:rPr>
        <w:t>-5:</w:t>
      </w:r>
      <w:r>
        <w:rPr>
          <w:rFonts w:hint="eastAsia" w:ascii="宋体" w:hAnsi="宋体" w:cs="宋体"/>
          <w:bCs/>
          <w:lang w:val="en-US" w:eastAsia="zh-CN"/>
        </w:rPr>
        <w:t>30</w:t>
      </w:r>
      <w:r>
        <w:rPr>
          <w:rFonts w:hint="eastAsia" w:ascii="宋体" w:hAnsi="宋体" w:cs="宋体"/>
          <w:bCs/>
        </w:rPr>
        <w:t>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.2 报名地点：丹阳市人民医院采购中心</w:t>
      </w:r>
      <w:r>
        <w:rPr>
          <w:rFonts w:hint="eastAsia" w:ascii="宋体" w:hAnsi="宋体" w:cs="宋体"/>
          <w:bCs/>
          <w:lang w:eastAsia="zh-CN"/>
        </w:rPr>
        <w:t>（</w:t>
      </w:r>
      <w:r>
        <w:rPr>
          <w:rFonts w:hint="eastAsia" w:ascii="宋体" w:hAnsi="宋体" w:cs="宋体"/>
          <w:bCs/>
        </w:rPr>
        <w:t>丹阳市</w:t>
      </w:r>
      <w:r>
        <w:rPr>
          <w:rFonts w:hint="eastAsia" w:ascii="宋体" w:hAnsi="宋体" w:cs="宋体"/>
          <w:bCs/>
          <w:lang w:eastAsia="zh-CN"/>
        </w:rPr>
        <w:t>西二环路</w:t>
      </w:r>
      <w:r>
        <w:rPr>
          <w:rFonts w:hint="eastAsia" w:ascii="宋体" w:hAnsi="宋体" w:cs="宋体"/>
          <w:bCs/>
        </w:rPr>
        <w:t>教育印刷厂三楼</w:t>
      </w:r>
      <w:r>
        <w:rPr>
          <w:rFonts w:hint="eastAsia" w:ascii="宋体" w:hAnsi="宋体" w:cs="宋体"/>
          <w:bCs/>
          <w:lang w:eastAsia="zh-CN"/>
        </w:rPr>
        <w:t>）</w:t>
      </w:r>
      <w:r>
        <w:rPr>
          <w:rFonts w:hint="eastAsia" w:ascii="宋体" w:hAnsi="宋体" w:cs="宋体"/>
          <w:bCs/>
        </w:rPr>
        <w:t>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.3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联系人：</w:t>
      </w:r>
      <w:r>
        <w:rPr>
          <w:rFonts w:hint="eastAsia" w:ascii="宋体" w:hAnsi="宋体" w:cs="宋体"/>
          <w:bCs/>
          <w:lang w:eastAsia="zh-CN"/>
        </w:rPr>
        <w:t>杨</w:t>
      </w:r>
      <w:r>
        <w:rPr>
          <w:rFonts w:hint="eastAsia" w:ascii="宋体" w:hAnsi="宋体" w:cs="宋体"/>
          <w:bCs/>
        </w:rPr>
        <w:t>先生；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.4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联系电话：0511-86553123</w:t>
      </w:r>
      <w:r>
        <w:rPr>
          <w:rFonts w:hint="eastAsia" w:ascii="宋体" w:hAnsi="宋体" w:cs="宋体"/>
          <w:bCs/>
          <w:lang w:val="en-US" w:eastAsia="zh-CN"/>
        </w:rPr>
        <w:t>、15189172512</w:t>
      </w:r>
      <w:r>
        <w:rPr>
          <w:rFonts w:hint="eastAsia" w:ascii="宋体" w:hAnsi="宋体" w:cs="宋体"/>
          <w:bCs/>
        </w:rPr>
        <w:t>。</w:t>
      </w:r>
    </w:p>
    <w:p>
      <w:pPr>
        <w:pStyle w:val="6"/>
        <w:numPr>
          <w:ilvl w:val="3"/>
          <w:numId w:val="0"/>
        </w:numPr>
        <w:bidi w:val="0"/>
        <w:ind w:leftChars="0"/>
        <w:jc w:val="left"/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资质要求</w:t>
      </w:r>
    </w:p>
    <w:p>
      <w:pPr>
        <w:spacing w:line="360" w:lineRule="auto"/>
      </w:pPr>
      <w:r>
        <w:rPr>
          <w:rFonts w:hint="eastAsia"/>
          <w:lang w:val="en-US" w:eastAsia="zh-CN"/>
        </w:rPr>
        <w:t xml:space="preserve">3.1 </w:t>
      </w:r>
      <w:r>
        <w:rPr>
          <w:b/>
        </w:rPr>
        <w:t>投标人应具备《中华人民共和国政府采购法》第二十二条规定的条件，提供下列材料：</w:t>
      </w:r>
    </w:p>
    <w:p>
      <w:pPr>
        <w:spacing w:line="360" w:lineRule="auto"/>
      </w:pPr>
      <w:r>
        <w:t>1）具有独立承担民事责任的能力：在中华人民共和国境内注册的法人或其他组织或自然人，投标（响应）时提交有效的营业执照（或事业法人登记证或身份证等相关证明）副本复印件。分支机构投标的，须提供总公司和分公司营业执照副本复印件，总公司出具给分支机构的授权书。</w:t>
      </w:r>
    </w:p>
    <w:p>
      <w:pPr>
        <w:spacing w:line="360" w:lineRule="auto"/>
      </w:pPr>
      <w:r>
        <w:t>2）有依法缴纳税收和社会保障资金的良好记录：有依法缴纳税收和社会保障资金的良好记录（提供</w:t>
      </w:r>
      <w:r>
        <w:rPr>
          <w:rFonts w:hint="eastAsia"/>
        </w:rPr>
        <w:t>资格承诺函</w:t>
      </w:r>
      <w:r>
        <w:t>）。</w:t>
      </w:r>
    </w:p>
    <w:p>
      <w:pPr>
        <w:spacing w:line="360" w:lineRule="auto"/>
      </w:pPr>
      <w:r>
        <w:t>3）具有良好的商业信誉和健全的财务会计制度：供应商必须具有良好的商业信誉和健全的财务会计制度（提供</w:t>
      </w:r>
      <w:r>
        <w:rPr>
          <w:rFonts w:hint="eastAsia"/>
        </w:rPr>
        <w:t>资格承诺函</w:t>
      </w:r>
      <w:r>
        <w:t>）。</w:t>
      </w:r>
    </w:p>
    <w:p>
      <w:pPr>
        <w:spacing w:line="360" w:lineRule="auto"/>
      </w:pPr>
      <w:r>
        <w:t>4）履行合同所必需的设备和专业技术能力：按投标（响应）文件格式填报设备及专业技术能力情况（提供</w:t>
      </w:r>
      <w:r>
        <w:rPr>
          <w:rFonts w:hint="eastAsia"/>
        </w:rPr>
        <w:t>资格承诺函</w:t>
      </w:r>
      <w:r>
        <w:t>）。</w:t>
      </w:r>
    </w:p>
    <w:p>
      <w:pPr>
        <w:numPr>
          <w:ilvl w:val="0"/>
          <w:numId w:val="0"/>
        </w:numPr>
        <w:spacing w:line="360" w:lineRule="auto"/>
      </w:pPr>
      <w:r>
        <w:rPr>
          <w:rFonts w:hint="eastAsia"/>
          <w:b/>
          <w:lang w:val="en-US" w:eastAsia="zh-CN"/>
        </w:rPr>
        <w:t xml:space="preserve">3.2 </w:t>
      </w:r>
      <w:r>
        <w:rPr>
          <w:b/>
        </w:rPr>
        <w:t>本项目特定的资格要求：</w:t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</w:rPr>
        <w:t>单位负责人为同一人或者存在直接控股、管理关系的不同供应商，不得同时参加本采购项目（或采购包）投标（响应）。为本项目提供整体设计、规范编制或者项目管理、监理、检测等服务的供应商，不得再参与本项目</w:t>
      </w:r>
      <w:r>
        <w:t>投标（响应）。</w:t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color w:val="0000FF"/>
        </w:rPr>
      </w:pPr>
      <w:r>
        <w:rPr>
          <w:rFonts w:hint="eastAsia" w:ascii="宋体" w:hAnsi="宋体" w:cs="宋体"/>
          <w:color w:val="0000FF"/>
          <w:lang w:eastAsia="zh-CN"/>
        </w:rPr>
        <w:t>营业范围包含文化用品、印刷品经营项目。</w:t>
      </w:r>
    </w:p>
    <w:p>
      <w:pPr>
        <w:pStyle w:val="22"/>
      </w:pPr>
    </w:p>
    <w:p>
      <w:pPr>
        <w:pStyle w:val="6"/>
        <w:numPr>
          <w:ilvl w:val="3"/>
          <w:numId w:val="0"/>
        </w:numPr>
        <w:jc w:val="left"/>
      </w:pPr>
      <w:r>
        <w:rPr>
          <w:rFonts w:hint="eastAsia"/>
          <w:lang w:val="en-US" w:eastAsia="zh-CN"/>
        </w:rPr>
        <w:t>四</w:t>
      </w:r>
      <w:r>
        <w:rPr>
          <w:rFonts w:hint="eastAsia"/>
        </w:rPr>
        <w:t>、采购内容</w:t>
      </w:r>
    </w:p>
    <w:p>
      <w:r>
        <w:rPr>
          <w:rFonts w:hint="eastAsia"/>
          <w:lang w:val="en-US" w:eastAsia="zh-CN"/>
        </w:rPr>
        <w:t xml:space="preserve">4.1 </w:t>
      </w:r>
      <w:r>
        <w:rPr>
          <w:rFonts w:hint="eastAsia"/>
        </w:rPr>
        <w:t>采购清单如下表：</w:t>
      </w:r>
    </w:p>
    <w:tbl>
      <w:tblPr>
        <w:tblStyle w:val="18"/>
        <w:tblW w:w="92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905"/>
        <w:gridCol w:w="660"/>
        <w:gridCol w:w="3154"/>
        <w:gridCol w:w="1895"/>
        <w:gridCol w:w="10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标签纸名称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（3年）</w:t>
            </w:r>
            <w:bookmarkStart w:id="8" w:name="_GoBack"/>
            <w:bookmarkEnd w:id="8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0.9%氯化钠注射液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白底黑字，10X35mm，800张/卷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CVC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蓝底黑字，10X30mm，1200张/卷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奥曲肽（大）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白底黑字，18X60mm,500张/卷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奥曲肽（小）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白底黑字，15X60mm,500张/卷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白色空白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白底黑字，15X60mm，500张/卷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白底黑字，15X60mm，500张/卷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鼻饲管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绿底黑字，15X80mm，500张/卷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垂体后叶素（大）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白底黑字，18X60mm,500张/卷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垂体后叶素（小）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白底黑字，15X60mm,500张/卷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导尿管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土黄底黑字，15X80mm，500张/卷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多巴胺（大）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白底红字，18X60mm，500张/卷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多巴胺（小）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白底红字，15X60mm，500张/卷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耳部引流管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土黄底黑字，15X80mm,500张/卷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非静脉用液体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红底白字，18X50mm，500张/卷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腹腔引流管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土黄底黑字，15X80mm，500张/卷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肝素封管液（大）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绿底黑字，18X75mm，500张/卷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肝素封管液（小）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绿底黑字，18X9mm,2000张/卷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静脉置管（小）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蓝底黑字，10X50mm,500张/卷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可达龙（小）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白底黑字，15X60mm,500张/卷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空肠营养管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绿底黑字，15X80mm，500张/卷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绿色空白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绿底黑字，15X80mm，500张/卷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胃肠减压管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土黄底黑字，15X80mm，500张/卷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吸氧管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绿底黑字，15X80mm，500张/卷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红底白字，18X50mm，500张/卷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硝酸甘油（大）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白底蓝字，18X60mm，500张/卷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胸腔引流管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土黄底黑字，15X80mm，500张/卷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引流管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土黄底黑字，15X80mm，500张/卷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标签盒/标识架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6"/>
        <w:numPr>
          <w:ilvl w:val="3"/>
          <w:numId w:val="0"/>
        </w:numPr>
        <w:ind w:leftChars="0"/>
        <w:jc w:val="left"/>
        <w:rPr>
          <w:color w:val="auto"/>
        </w:rPr>
      </w:pPr>
      <w:r>
        <w:rPr>
          <w:rFonts w:hint="eastAsia"/>
          <w:color w:val="auto"/>
          <w:lang w:val="en-US" w:eastAsia="zh-CN"/>
        </w:rPr>
        <w:t>五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技术要求</w:t>
      </w:r>
    </w:p>
    <w:p>
      <w:pPr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</w:rPr>
        <w:t>1 铜版纸不干胶标签</w:t>
      </w:r>
      <w:r>
        <w:rPr>
          <w:rFonts w:hint="eastAsia" w:ascii="宋体" w:hAnsi="宋体" w:cs="宋体"/>
          <w:color w:val="auto"/>
          <w:lang w:eastAsia="zh-CN"/>
        </w:rPr>
        <w:t>：</w:t>
      </w:r>
    </w:p>
    <w:p>
      <w:pPr>
        <w:jc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 xml:space="preserve">5.1.1 </w:t>
      </w:r>
      <w:r>
        <w:rPr>
          <w:rFonts w:hint="eastAsia" w:ascii="宋体" w:hAnsi="宋体" w:eastAsia="宋体" w:cs="宋体"/>
          <w:color w:val="auto"/>
        </w:rPr>
        <w:t xml:space="preserve">表面基材：经超级砑光处理的半高光白色涂料纸（基本克重:80g/㎡±10%  </w:t>
      </w:r>
    </w:p>
    <w:p>
      <w:pPr>
        <w:jc w:val="both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</w:rPr>
        <w:t>ISO536 厚度：0.070㎜±10%  ISO534）</w:t>
      </w:r>
      <w:r>
        <w:rPr>
          <w:rFonts w:hint="eastAsia" w:ascii="宋体" w:hAnsi="宋体" w:eastAsia="宋体" w:cs="宋体"/>
          <w:color w:val="auto"/>
          <w:lang w:eastAsia="zh-CN"/>
        </w:rPr>
        <w:t>。</w:t>
      </w:r>
    </w:p>
    <w:p>
      <w:pPr>
        <w:jc w:val="both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5.1.2</w:t>
      </w:r>
      <w:r>
        <w:rPr>
          <w:rFonts w:hint="eastAsia" w:ascii="宋体" w:hAnsi="宋体" w:eastAsia="宋体" w:cs="宋体"/>
          <w:color w:val="auto"/>
        </w:rPr>
        <w:t>粘胶剂：一种通用型永久性橡胶基粘胶剂</w:t>
      </w:r>
      <w:r>
        <w:rPr>
          <w:rFonts w:hint="eastAsia" w:ascii="宋体" w:hAnsi="宋体" w:eastAsia="宋体" w:cs="宋体"/>
          <w:color w:val="auto"/>
          <w:lang w:eastAsia="zh-CN"/>
        </w:rPr>
        <w:t>。</w:t>
      </w:r>
    </w:p>
    <w:p>
      <w:pPr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5.1.3</w:t>
      </w:r>
      <w:r>
        <w:rPr>
          <w:rFonts w:hint="eastAsia" w:ascii="宋体" w:hAnsi="宋体" w:eastAsia="宋体" w:cs="宋体"/>
          <w:color w:val="auto"/>
        </w:rPr>
        <w:t>底纸：经超级砑光处理的白色格拉辛底纸（基本克重：60g/㎡±10%  ISO536 厚度：0.053㎜±10%  ISO534）</w:t>
      </w:r>
      <w:r>
        <w:rPr>
          <w:rFonts w:hint="eastAsia" w:ascii="宋体" w:hAnsi="宋体" w:eastAsia="宋体" w:cs="宋体"/>
          <w:color w:val="auto"/>
          <w:lang w:eastAsia="zh-CN"/>
        </w:rPr>
        <w:t>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 xml:space="preserve">5.1.4 </w:t>
      </w:r>
      <w:r>
        <w:rPr>
          <w:rFonts w:hint="eastAsia" w:ascii="宋体" w:hAnsi="宋体" w:eastAsia="宋体" w:cs="宋体"/>
          <w:color w:val="auto"/>
        </w:rPr>
        <w:t>提供SGS检测报告</w:t>
      </w:r>
      <w:r>
        <w:rPr>
          <w:rFonts w:hint="eastAsia" w:ascii="宋体" w:hAnsi="宋体" w:eastAsia="宋体" w:cs="宋体"/>
          <w:color w:val="auto"/>
          <w:lang w:eastAsia="zh-CN"/>
        </w:rPr>
        <w:t>。</w:t>
      </w:r>
    </w:p>
    <w:p>
      <w:pPr>
        <w:jc w:val="both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5.2</w:t>
      </w:r>
      <w:r>
        <w:rPr>
          <w:rFonts w:hint="eastAsia" w:ascii="宋体" w:hAnsi="宋体" w:eastAsia="宋体" w:cs="宋体"/>
          <w:color w:val="auto"/>
        </w:rPr>
        <w:t>合成纸不干胶标签</w:t>
      </w:r>
      <w:r>
        <w:rPr>
          <w:rFonts w:hint="eastAsia" w:ascii="宋体" w:hAnsi="宋体" w:cs="宋体"/>
          <w:color w:val="auto"/>
          <w:lang w:eastAsia="zh-CN"/>
        </w:rPr>
        <w:t>：</w:t>
      </w:r>
    </w:p>
    <w:p>
      <w:pPr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5.2.1</w:t>
      </w:r>
      <w:r>
        <w:rPr>
          <w:rFonts w:hint="eastAsia" w:ascii="宋体" w:hAnsi="宋体" w:eastAsia="宋体" w:cs="宋体"/>
          <w:color w:val="auto"/>
        </w:rPr>
        <w:t>表面基材：一种经双向拉伸处理的亚光白色聚丙烯薄膜（基本克重:58g/</w:t>
      </w:r>
    </w:p>
    <w:p>
      <w:pPr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㎡±10%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</w:rPr>
        <w:t>ISO536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</w:rPr>
        <w:t>厚度：0.075㎜±10%  ISO534）</w:t>
      </w:r>
    </w:p>
    <w:p>
      <w:pPr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5.2.2</w:t>
      </w:r>
      <w:r>
        <w:rPr>
          <w:rFonts w:hint="eastAsia" w:ascii="宋体" w:hAnsi="宋体" w:eastAsia="宋体" w:cs="宋体"/>
          <w:color w:val="auto"/>
        </w:rPr>
        <w:t>粘胶剂：一种通用型永久性丙烯酸乳胶。</w:t>
      </w:r>
    </w:p>
    <w:p>
      <w:pPr>
        <w:pStyle w:val="2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5.2.3</w:t>
      </w:r>
      <w:r>
        <w:rPr>
          <w:rFonts w:hint="eastAsia" w:ascii="宋体" w:hAnsi="宋体" w:eastAsia="宋体" w:cs="宋体"/>
          <w:color w:val="auto"/>
        </w:rPr>
        <w:t>底纸：经超级砑光处理的白色格拉辛底纸（基本克重：60g/㎡±10%  ISO536 厚度：0.051㎜±10%  ISO534）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5.2.4</w:t>
      </w:r>
      <w:r>
        <w:rPr>
          <w:rFonts w:hint="eastAsia" w:ascii="宋体" w:hAnsi="宋体" w:eastAsia="宋体" w:cs="宋体"/>
          <w:color w:val="auto"/>
        </w:rPr>
        <w:t>提供SGS检测报告</w:t>
      </w:r>
      <w:r>
        <w:rPr>
          <w:rFonts w:hint="eastAsia" w:ascii="宋体" w:hAnsi="宋体" w:eastAsia="宋体" w:cs="宋体"/>
          <w:color w:val="auto"/>
          <w:lang w:eastAsia="zh-CN"/>
        </w:rPr>
        <w:t>。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/>
          <w:color w:val="auto"/>
          <w:lang w:val="en-US" w:eastAsia="zh-CN"/>
        </w:rPr>
        <w:t>注：如需查看样品</w:t>
      </w:r>
      <w:r>
        <w:rPr>
          <w:rFonts w:hint="eastAsia"/>
          <w:lang w:val="en-US" w:eastAsia="zh-CN"/>
        </w:rPr>
        <w:t>（原产品），请联系杨先生，联系电话：15189172512。</w:t>
      </w:r>
      <w:r>
        <w:rPr>
          <w:rFonts w:hint="eastAsia" w:ascii="宋体" w:hAnsi="宋体" w:cs="宋体"/>
          <w:lang w:eastAsia="zh-CN"/>
        </w:rPr>
        <w:t>部分样品</w:t>
      </w:r>
      <w:r>
        <w:rPr>
          <w:rFonts w:hint="eastAsia" w:ascii="宋体" w:hAnsi="宋体" w:cs="宋体"/>
        </w:rPr>
        <w:t>参考如下图</w:t>
      </w:r>
      <w:r>
        <w:rPr>
          <w:rFonts w:hint="eastAsia" w:ascii="宋体" w:hAnsi="宋体" w:cs="宋体"/>
          <w:lang w:eastAsia="zh-CN"/>
        </w:rPr>
        <w:t>。</w:t>
      </w:r>
    </w:p>
    <w:p>
      <w:pPr>
        <w:pStyle w:val="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  <w:r>
        <w:rPr>
          <w:rFonts w:hint="eastAsia"/>
          <w:color w:val="FF0000"/>
          <w:highlight w:val="yellow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1999615</wp:posOffset>
            </wp:positionH>
            <wp:positionV relativeFrom="paragraph">
              <wp:posOffset>98425</wp:posOffset>
            </wp:positionV>
            <wp:extent cx="1979930" cy="1440180"/>
            <wp:effectExtent l="0" t="0" r="1270" b="7620"/>
            <wp:wrapNone/>
            <wp:docPr id="3" name="图片 3" descr="47f00b0bc31092f29fdeba13128da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7f00b0bc31092f29fdeba13128dae1"/>
                    <pic:cNvPicPr/>
                  </pic:nvPicPr>
                  <pic:blipFill>
                    <a:blip r:embed="rId4"/>
                    <a:srcRect l="29018" t="19016" r="33563" b="36023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98425</wp:posOffset>
            </wp:positionV>
            <wp:extent cx="1979930" cy="1440180"/>
            <wp:effectExtent l="0" t="0" r="1270" b="7620"/>
            <wp:wrapNone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  <a:srcRect l="5018" r="11644" b="4586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  <w:r>
        <w:rPr>
          <w:rFonts w:hint="eastAsia"/>
          <w:color w:val="FF0000"/>
          <w:highlight w:val="yellow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2011045</wp:posOffset>
            </wp:positionH>
            <wp:positionV relativeFrom="paragraph">
              <wp:posOffset>13970</wp:posOffset>
            </wp:positionV>
            <wp:extent cx="1979930" cy="1440180"/>
            <wp:effectExtent l="0" t="0" r="1270" b="7620"/>
            <wp:wrapNone/>
            <wp:docPr id="5" name="图片 5" descr="e168ac5fef84c8d501086f84c563c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168ac5fef84c8d501086f84c563ced"/>
                    <pic:cNvPicPr/>
                  </pic:nvPicPr>
                  <pic:blipFill>
                    <a:blip r:embed="rId6"/>
                    <a:srcRect l="20228" t="13862" r="23031" b="14660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FF0000"/>
          <w:highlight w:val="yellow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20955</wp:posOffset>
            </wp:positionV>
            <wp:extent cx="1979930" cy="1440180"/>
            <wp:effectExtent l="0" t="0" r="1270" b="7620"/>
            <wp:wrapNone/>
            <wp:docPr id="4" name="图片 4" descr="fc068f85f9c289f4ba418fd25c61d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c068f85f9c289f4ba418fd25c61ddf"/>
                    <pic:cNvPicPr/>
                  </pic:nvPicPr>
                  <pic:blipFill>
                    <a:blip r:embed="rId7"/>
                    <a:srcRect l="26905" t="15174" r="25398" b="27325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</w:p>
    <w:p>
      <w:pPr>
        <w:pStyle w:val="6"/>
        <w:numPr>
          <w:ilvl w:val="3"/>
          <w:numId w:val="0"/>
        </w:numPr>
        <w:bidi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六、样品要求</w:t>
      </w:r>
    </w:p>
    <w:p>
      <w:pPr>
        <w:pStyle w:val="22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6.1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投标供应商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需在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开标时提供</w:t>
      </w:r>
      <w:r>
        <w:rPr>
          <w:rFonts w:hint="eastAsia" w:ascii="宋体" w:hAnsi="宋体" w:eastAsia="宋体" w:cs="宋体"/>
          <w:color w:val="0000FF"/>
        </w:rPr>
        <w:t>铜版纸不干胶标签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一卷、</w:t>
      </w:r>
      <w:r>
        <w:rPr>
          <w:rFonts w:hint="eastAsia" w:ascii="宋体" w:hAnsi="宋体" w:eastAsia="宋体" w:cs="宋体"/>
          <w:color w:val="0000FF"/>
        </w:rPr>
        <w:t>合成纸不干胶标签</w:t>
      </w:r>
      <w:r>
        <w:rPr>
          <w:rFonts w:hint="eastAsia" w:ascii="宋体" w:hAnsi="宋体" w:cs="宋体"/>
          <w:color w:val="0000FF"/>
          <w:lang w:eastAsia="zh-CN"/>
        </w:rPr>
        <w:t>一卷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。</w:t>
      </w:r>
    </w:p>
    <w:p>
      <w:pPr>
        <w:pStyle w:val="6"/>
        <w:numPr>
          <w:ilvl w:val="3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商务要求</w:t>
      </w:r>
    </w:p>
    <w:tbl>
      <w:tblPr>
        <w:tblStyle w:val="18"/>
        <w:tblW w:w="4943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652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center"/>
            </w:pPr>
            <w:r>
              <w:t>标的</w:t>
            </w:r>
            <w:r>
              <w:rPr>
                <w:rFonts w:hint="eastAsia"/>
              </w:rPr>
              <w:t>完成</w:t>
            </w:r>
            <w:r>
              <w:t>时间</w:t>
            </w:r>
          </w:p>
        </w:tc>
        <w:tc>
          <w:tcPr>
            <w:tcW w:w="3871" w:type="pct"/>
            <w:vAlign w:val="center"/>
          </w:tcPr>
          <w:p>
            <w:pPr>
              <w:jc w:val="both"/>
            </w:pPr>
            <w:r>
              <w:t>自合同签订之日起</w:t>
            </w:r>
            <w:r>
              <w:rPr>
                <w:rFonts w:hint="eastAsia"/>
                <w:lang w:val="en-US" w:eastAsia="zh-CN"/>
              </w:rPr>
              <w:t>5天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标的提供的地点</w:t>
            </w:r>
          </w:p>
        </w:tc>
        <w:tc>
          <w:tcPr>
            <w:tcW w:w="3871" w:type="pct"/>
            <w:vAlign w:val="center"/>
          </w:tcPr>
          <w:p>
            <w:pPr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丹阳市人民医院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验收标准</w:t>
            </w:r>
          </w:p>
        </w:tc>
        <w:tc>
          <w:tcPr>
            <w:tcW w:w="3871" w:type="pct"/>
            <w:vAlign w:val="center"/>
          </w:tcPr>
          <w:p>
            <w:pPr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按</w:t>
            </w:r>
            <w:r>
              <w:rPr>
                <w:rFonts w:hint="eastAsia" w:ascii="宋体" w:hAnsi="宋体" w:eastAsia="宋体" w:cs="宋体"/>
              </w:rPr>
              <w:t>技术参数要求验收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付款方式</w:t>
            </w:r>
          </w:p>
        </w:tc>
        <w:tc>
          <w:tcPr>
            <w:tcW w:w="3871" w:type="pct"/>
            <w:vAlign w:val="center"/>
          </w:tcPr>
          <w:p>
            <w:pPr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标的完成通过终验后，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个月</w:t>
            </w:r>
            <w:r>
              <w:rPr>
                <w:rFonts w:hint="eastAsia" w:ascii="宋体" w:hAnsi="宋体" w:cs="宋体"/>
                <w:lang w:eastAsia="zh-CN"/>
              </w:rPr>
              <w:t>后</w:t>
            </w:r>
            <w:r>
              <w:rPr>
                <w:rFonts w:hint="eastAsia" w:ascii="宋体" w:hAnsi="宋体" w:eastAsia="宋体" w:cs="宋体"/>
              </w:rPr>
              <w:t>支付货款。</w:t>
            </w:r>
          </w:p>
        </w:tc>
      </w:tr>
    </w:tbl>
    <w:p/>
    <w:p>
      <w:pPr>
        <w:pStyle w:val="6"/>
        <w:numPr>
          <w:ilvl w:val="3"/>
          <w:numId w:val="0"/>
        </w:numPr>
        <w:jc w:val="left"/>
      </w:pPr>
      <w:r>
        <w:rPr>
          <w:rFonts w:hint="eastAsia"/>
          <w:lang w:val="en-US" w:eastAsia="zh-CN"/>
        </w:rPr>
        <w:t>八</w:t>
      </w:r>
      <w:r>
        <w:rPr>
          <w:rFonts w:hint="eastAsia"/>
        </w:rPr>
        <w:t>、招标时间及地点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8</w:t>
      </w:r>
      <w:r>
        <w:rPr>
          <w:rFonts w:hint="eastAsia" w:ascii="宋体" w:hAnsi="宋体" w:cs="宋体"/>
          <w:bCs/>
        </w:rPr>
        <w:t>.1 开标时间：医院通知；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8</w:t>
      </w:r>
      <w:r>
        <w:rPr>
          <w:rFonts w:hint="eastAsia" w:ascii="宋体" w:hAnsi="宋体" w:cs="宋体"/>
          <w:bCs/>
        </w:rPr>
        <w:t>.2 招标地点：院内会议室；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8</w:t>
      </w:r>
      <w:r>
        <w:rPr>
          <w:rFonts w:hint="eastAsia" w:ascii="宋体" w:hAnsi="宋体" w:cs="宋体"/>
          <w:bCs/>
        </w:rPr>
        <w:t>.3 招标方式：竞争性谈判；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8</w:t>
      </w:r>
      <w:r>
        <w:rPr>
          <w:rFonts w:hint="eastAsia" w:ascii="宋体" w:hAnsi="宋体" w:cs="宋体"/>
          <w:bCs/>
        </w:rPr>
        <w:t>.4 投标文件1式，开标时提供（格式参见第二部分）。</w:t>
      </w:r>
    </w:p>
    <w:p>
      <w:pPr>
        <w:rPr>
          <w:rFonts w:ascii="宋体" w:hAnsi="宋体" w:cs="宋体"/>
          <w:bCs/>
        </w:rPr>
      </w:pPr>
    </w:p>
    <w:p>
      <w:pPr>
        <w:pStyle w:val="6"/>
        <w:numPr>
          <w:ilvl w:val="3"/>
          <w:numId w:val="0"/>
        </w:numPr>
        <w:jc w:val="left"/>
      </w:pPr>
      <w:r>
        <w:rPr>
          <w:rFonts w:hint="eastAsia"/>
          <w:lang w:val="en-US" w:eastAsia="zh-CN"/>
        </w:rPr>
        <w:t>九</w:t>
      </w:r>
      <w:r>
        <w:rPr>
          <w:rFonts w:hint="eastAsia"/>
        </w:rPr>
        <w:t>、投标人报名时提交材料</w:t>
      </w:r>
    </w:p>
    <w:p>
      <w:pPr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9</w:t>
      </w:r>
      <w:r>
        <w:rPr>
          <w:rFonts w:hint="eastAsia" w:ascii="宋体" w:hAnsi="宋体" w:cs="宋体"/>
          <w:bCs/>
        </w:rPr>
        <w:t>.1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营业执照复印件（复印件盖公章）；</w:t>
      </w:r>
    </w:p>
    <w:p>
      <w:pPr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9</w:t>
      </w:r>
      <w:r>
        <w:rPr>
          <w:rFonts w:hint="eastAsia" w:ascii="宋体" w:hAnsi="宋体" w:cs="宋体"/>
          <w:bCs/>
        </w:rPr>
        <w:t>.2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法人授权委托书及被授权人身份证复印件，法人参加报名的提供法人身份证复印件；</w:t>
      </w:r>
    </w:p>
    <w:p>
      <w:r>
        <w:rPr>
          <w:rFonts w:hint="eastAsia"/>
        </w:rPr>
        <w:br w:type="page"/>
      </w:r>
    </w:p>
    <w:p>
      <w:pPr>
        <w:pStyle w:val="6"/>
        <w:numPr>
          <w:ilvl w:val="3"/>
          <w:numId w:val="0"/>
        </w:num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第二部分 </w:t>
      </w:r>
      <w:r>
        <w:rPr>
          <w:rFonts w:hint="eastAsia"/>
          <w:sz w:val="32"/>
          <w:szCs w:val="32"/>
          <w:lang w:val="en-US" w:eastAsia="zh-CN"/>
        </w:rPr>
        <w:t>谈判</w:t>
      </w:r>
      <w:r>
        <w:rPr>
          <w:rFonts w:hint="eastAsia"/>
          <w:sz w:val="32"/>
          <w:szCs w:val="32"/>
        </w:rPr>
        <w:t>响应文件（格式如下）</w:t>
      </w:r>
    </w:p>
    <w:p>
      <w:pPr>
        <w:pStyle w:val="22"/>
        <w:rPr>
          <w:sz w:val="32"/>
          <w:szCs w:val="32"/>
        </w:rPr>
      </w:pPr>
    </w:p>
    <w:p>
      <w:pPr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sz w:val="32"/>
          <w:szCs w:val="32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32"/>
          <w:szCs w:val="32"/>
          <w:lang w:eastAsia="zh-CN"/>
        </w:rPr>
        <w:t>丹阳市人民医院护理标签纸采购</w:t>
      </w:r>
    </w:p>
    <w:p>
      <w:pPr>
        <w:snapToGrid w:val="0"/>
        <w:spacing w:line="396" w:lineRule="atLeast"/>
        <w:ind w:firstLine="1546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4216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2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2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pacing w:val="40"/>
          <w:sz w:val="32"/>
          <w:szCs w:val="32"/>
        </w:rPr>
      </w:pPr>
      <w:r>
        <w:rPr>
          <w:rFonts w:hint="eastAsia" w:ascii="微软雅黑" w:hAnsi="微软雅黑" w:eastAsia="微软雅黑" w:cs="微软雅黑"/>
          <w:spacing w:val="40"/>
          <w:sz w:val="32"/>
          <w:szCs w:val="32"/>
        </w:rPr>
        <w:t>投 标 文 件</w:t>
      </w: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（招标编号：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z w:val="32"/>
          <w:szCs w:val="32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color w:val="0000FF"/>
          <w:sz w:val="32"/>
          <w:szCs w:val="32"/>
          <w:u w:val="single"/>
          <w:lang w:eastAsia="zh-CN"/>
        </w:rPr>
        <w:t>DRY-CG-202302</w:t>
      </w:r>
      <w:r>
        <w:rPr>
          <w:rFonts w:hint="eastAsia" w:ascii="微软雅黑" w:hAnsi="微软雅黑" w:eastAsia="微软雅黑" w:cs="微软雅黑"/>
          <w:color w:val="0000FF"/>
          <w:sz w:val="32"/>
          <w:szCs w:val="32"/>
          <w:u w:val="singl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）</w:t>
      </w:r>
    </w:p>
    <w:p>
      <w:pPr>
        <w:snapToGrid w:val="0"/>
        <w:spacing w:line="396" w:lineRule="atLeast"/>
        <w:ind w:firstLine="1827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投 标 人（盖章）：</w:t>
      </w: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2"/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日    期：</w:t>
      </w:r>
    </w:p>
    <w:p>
      <w:pPr>
        <w:snapToGrid w:val="0"/>
        <w:spacing w:line="396" w:lineRule="atLeast"/>
        <w:ind w:firstLine="1827"/>
        <w:jc w:val="center"/>
        <w:rPr>
          <w:rFonts w:ascii="宋体" w:hAnsi="宋体"/>
          <w:b/>
          <w:sz w:val="28"/>
          <w:szCs w:val="28"/>
        </w:rPr>
      </w:pPr>
    </w:p>
    <w:p>
      <w:pPr>
        <w:snapToGrid w:val="0"/>
        <w:spacing w:line="396" w:lineRule="atLeast"/>
        <w:ind w:firstLine="1827"/>
        <w:rPr>
          <w:rFonts w:ascii="宋体" w:hAnsi="宋体"/>
          <w:b/>
          <w:sz w:val="28"/>
          <w:szCs w:val="28"/>
        </w:rPr>
      </w:pPr>
    </w:p>
    <w:p>
      <w:pPr>
        <w:pStyle w:val="2"/>
        <w:ind w:firstLine="562"/>
        <w:rPr>
          <w:rFonts w:ascii="宋体" w:hAnsi="宋体"/>
          <w:b/>
          <w:sz w:val="28"/>
          <w:szCs w:val="28"/>
        </w:rPr>
      </w:pPr>
    </w:p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  <w:bookmarkStart w:id="0" w:name="_Toc9147"/>
    </w:p>
    <w:p/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</w:pPr>
    </w:p>
    <w:p>
      <w:pPr>
        <w:rPr>
          <w:rFonts w:cs="宋体"/>
          <w:sz w:val="32"/>
          <w:szCs w:val="32"/>
        </w:rPr>
      </w:pPr>
      <w:r>
        <w:rPr>
          <w:rFonts w:cs="宋体"/>
          <w:sz w:val="32"/>
          <w:szCs w:val="32"/>
        </w:rPr>
        <w:br w:type="page"/>
      </w:r>
    </w:p>
    <w:p>
      <w:pPr>
        <w:jc w:val="center"/>
        <w:rPr>
          <w:rStyle w:val="31"/>
        </w:rPr>
      </w:pPr>
      <w:r>
        <w:rPr>
          <w:rStyle w:val="31"/>
        </w:rPr>
        <w:t>投标文件目录</w:t>
      </w:r>
    </w:p>
    <w:p>
      <w:pPr>
        <w:numPr>
          <w:ilvl w:val="0"/>
          <w:numId w:val="3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投标函</w:t>
      </w:r>
    </w:p>
    <w:p>
      <w:pPr>
        <w:numPr>
          <w:ilvl w:val="0"/>
          <w:numId w:val="3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谈判响应报价表</w:t>
      </w:r>
    </w:p>
    <w:p>
      <w:pPr>
        <w:numPr>
          <w:ilvl w:val="0"/>
          <w:numId w:val="3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谈判响应报价表明细表</w:t>
      </w:r>
    </w:p>
    <w:p>
      <w:pPr>
        <w:numPr>
          <w:ilvl w:val="0"/>
          <w:numId w:val="3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</w:t>
      </w:r>
      <w:r>
        <w:rPr>
          <w:rFonts w:hint="eastAsia" w:eastAsia="宋体"/>
          <w:sz w:val="28"/>
          <w:szCs w:val="28"/>
        </w:rPr>
        <w:t>身份</w:t>
      </w:r>
      <w:r>
        <w:rPr>
          <w:rFonts w:eastAsia="宋体"/>
          <w:sz w:val="28"/>
          <w:szCs w:val="28"/>
        </w:rPr>
        <w:t>证明书</w:t>
      </w:r>
    </w:p>
    <w:p>
      <w:pPr>
        <w:numPr>
          <w:ilvl w:val="0"/>
          <w:numId w:val="3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法定代表人授权</w:t>
      </w:r>
      <w:r>
        <w:rPr>
          <w:rFonts w:hint="eastAsia" w:eastAsia="宋体"/>
          <w:sz w:val="28"/>
          <w:szCs w:val="28"/>
        </w:rPr>
        <w:t>委托</w:t>
      </w:r>
      <w:r>
        <w:rPr>
          <w:rFonts w:eastAsia="宋体"/>
          <w:sz w:val="28"/>
          <w:szCs w:val="28"/>
        </w:rPr>
        <w:t>书</w:t>
      </w:r>
    </w:p>
    <w:p>
      <w:pPr>
        <w:numPr>
          <w:ilvl w:val="0"/>
          <w:numId w:val="3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资格审查资料</w:t>
      </w:r>
    </w:p>
    <w:p>
      <w:pPr>
        <w:numPr>
          <w:ilvl w:val="0"/>
          <w:numId w:val="3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技术和服务要求响应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numPr>
          <w:ilvl w:val="0"/>
          <w:numId w:val="3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商务响应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rPr>
          <w:rFonts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hint="default" w:cs="宋体"/>
          <w:sz w:val="32"/>
          <w:szCs w:val="32"/>
        </w:rPr>
      </w:pPr>
      <w:r>
        <w:rPr>
          <w:rFonts w:cs="宋体"/>
          <w:sz w:val="32"/>
          <w:szCs w:val="32"/>
        </w:rPr>
        <w:t>一、投 标 函</w:t>
      </w:r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丹阳市人民医院: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1．我方己仔细研究了</w:t>
      </w:r>
      <w:r>
        <w:rPr>
          <w:sz w:val="32"/>
          <w:szCs w:val="32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0" name="矩形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pKNJesQEA&#10;AHQ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  <w:lang w:eastAsia="zh-CN"/>
        </w:rPr>
        <w:t>丹阳市人民医院护理标签纸采购</w:t>
      </w:r>
      <w:r>
        <w:rPr>
          <w:rFonts w:hint="eastAsia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" name="矩形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WUpi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EjhlOWJ//7249fP74IdrM7g&#10;qeSgJ/8YEj/yD6i/knD4oVOuhffkWWPOTrHFWXC60JQ2NsGmdCYsxqz+/qQ+jFFodt5cv5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WUpi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招标文件的全部内容，愿意以人民币（大写）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（￥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元）的投标总报价，并将按招标文件的规定履行合同责任和义务，实现工程目的。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2．我方承诺在招标文件规定的投标有效期内不修改、撤销投标文件。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3．如果我方中标，将派出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（姓名）作为本工程的项目负责人。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4．如我方中标：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我方承诺在收到中标通知后，在规定的期限内与你方签订合同。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我方将严格履行本投标文件中的全部承诺和责任，并遵守招标文件中对投标人的所有规定。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（其他补充说明）。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                        投标人(公章)：     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法人代表或授权委托人（签字或印章）：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              </w:t>
      </w:r>
    </w:p>
    <w:p>
      <w:pPr>
        <w:snapToGrid w:val="0"/>
        <w:spacing w:line="470" w:lineRule="atLeast"/>
        <w:ind w:left="5680" w:hanging="5074"/>
        <w:rPr>
          <w:rFonts w:ascii="宋体" w:hAnsi="宋体"/>
        </w:rPr>
      </w:pPr>
    </w:p>
    <w:p>
      <w:pPr>
        <w:snapToGrid w:val="0"/>
        <w:spacing w:line="470" w:lineRule="atLeast"/>
        <w:jc w:val="center"/>
        <w:rPr>
          <w:b/>
          <w:bCs/>
          <w:sz w:val="36"/>
        </w:rPr>
      </w:pPr>
      <w:r>
        <w:rPr>
          <w:rFonts w:ascii="宋体" w:hAnsi="宋体"/>
        </w:rPr>
        <w:br w:type="page"/>
      </w:r>
      <w:bookmarkStart w:id="1" w:name="_Toc26543"/>
      <w:r>
        <w:rPr>
          <w:rFonts w:hint="eastAsia" w:cs="Times New Roman"/>
          <w:b/>
          <w:bCs/>
          <w:sz w:val="32"/>
          <w:szCs w:val="20"/>
        </w:rPr>
        <w:t>二、</w:t>
      </w:r>
      <w:r>
        <w:rPr>
          <w:rFonts w:hint="eastAsia" w:ascii="宋体" w:hAnsi="宋体"/>
        </w:rPr>
        <w:t xml:space="preserve"> </w:t>
      </w:r>
      <w:r>
        <w:rPr>
          <w:rFonts w:hint="eastAsia"/>
          <w:b/>
          <w:bCs/>
          <w:sz w:val="32"/>
          <w:szCs w:val="20"/>
        </w:rPr>
        <w:t>谈判响</w:t>
      </w:r>
      <w:r>
        <w:rPr>
          <w:b/>
          <w:bCs/>
          <w:sz w:val="32"/>
          <w:szCs w:val="20"/>
        </w:rPr>
        <w:t>应报价表（格式）</w:t>
      </w:r>
      <w:bookmarkEnd w:id="1"/>
    </w:p>
    <w:tbl>
      <w:tblPr>
        <w:tblStyle w:val="18"/>
        <w:tblpPr w:leftFromText="180" w:rightFromText="180" w:vertAnchor="text" w:horzAnchor="page" w:tblpXSpec="center" w:tblpY="350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采购</w:t>
            </w:r>
            <w:r>
              <w:rPr>
                <w:color w:val="000000"/>
                <w:sz w:val="24"/>
                <w:szCs w:val="24"/>
              </w:rPr>
              <w:t>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color w:val="000000"/>
                <w:sz w:val="24"/>
                <w:szCs w:val="24"/>
              </w:rPr>
              <w:t>名称：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丹阳市人民医院护理标签纸采购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合计（大写）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</w:tbl>
    <w:p>
      <w:pPr>
        <w:pStyle w:val="22"/>
        <w:rPr>
          <w:sz w:val="28"/>
          <w:szCs w:val="28"/>
        </w:rPr>
      </w:pPr>
    </w:p>
    <w:p>
      <w:pPr>
        <w:pStyle w:val="12"/>
        <w:ind w:firstLine="560" w:firstLineChars="200"/>
      </w:pPr>
      <w:r>
        <w:t>注：1、总报价应包含磋商文件所确定的采购范围内的全部内容</w:t>
      </w:r>
      <w:r>
        <w:rPr>
          <w:rFonts w:hint="eastAsia"/>
        </w:rPr>
        <w:t>，含税</w:t>
      </w:r>
      <w:r>
        <w:rPr>
          <w:rFonts w:hint="eastAsia" w:cs="Times New Roman"/>
        </w:rPr>
        <w:t>。</w:t>
      </w:r>
    </w:p>
    <w:p>
      <w:pPr>
        <w:pStyle w:val="12"/>
        <w:spacing w:before="5"/>
        <w:ind w:firstLine="1120" w:firstLineChars="400"/>
      </w:pPr>
      <w:r>
        <w:t>2、投标供应商必须据实填写此表，项目报价不得超过预算。</w:t>
      </w:r>
    </w:p>
    <w:p>
      <w:pPr>
        <w:pStyle w:val="12"/>
        <w:ind w:firstLine="280" w:firstLineChars="100"/>
      </w:pPr>
    </w:p>
    <w:p>
      <w:pPr>
        <w:rPr>
          <w:b/>
          <w:bCs/>
          <w:sz w:val="32"/>
          <w:szCs w:val="20"/>
        </w:rPr>
      </w:pPr>
      <w:bookmarkStart w:id="2" w:name="_Toc26951"/>
      <w:r>
        <w:rPr>
          <w:rFonts w:hint="eastAsia"/>
          <w:b/>
          <w:bCs/>
          <w:sz w:val="32"/>
          <w:szCs w:val="20"/>
        </w:rPr>
        <w:br w:type="page"/>
      </w:r>
    </w:p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sz w:val="32"/>
          <w:szCs w:val="20"/>
        </w:rPr>
      </w:pPr>
      <w:r>
        <w:rPr>
          <w:rFonts w:hint="eastAsia"/>
          <w:b/>
          <w:bCs/>
          <w:sz w:val="32"/>
          <w:szCs w:val="20"/>
        </w:rPr>
        <w:t>三、谈判响</w:t>
      </w:r>
      <w:r>
        <w:rPr>
          <w:b/>
          <w:bCs/>
          <w:sz w:val="32"/>
          <w:szCs w:val="20"/>
        </w:rPr>
        <w:t>应报价表</w:t>
      </w:r>
      <w:r>
        <w:rPr>
          <w:rFonts w:hint="eastAsia"/>
          <w:b/>
          <w:bCs/>
          <w:sz w:val="32"/>
          <w:szCs w:val="20"/>
        </w:rPr>
        <w:t>明细表</w:t>
      </w:r>
    </w:p>
    <w:tbl>
      <w:tblPr>
        <w:tblStyle w:val="18"/>
        <w:tblW w:w="106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829"/>
        <w:gridCol w:w="660"/>
        <w:gridCol w:w="3125"/>
        <w:gridCol w:w="1830"/>
        <w:gridCol w:w="850"/>
        <w:gridCol w:w="834"/>
        <w:gridCol w:w="1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0.9%氯化钠注射液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白底黑字，10X35mm，800张/卷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CVC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蓝底黑字，10X30mm，1200张/卷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奥曲肽（大）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白底黑字，18X60mm,500张/卷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奥曲肽（小）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白底黑字，15X60mm,500张/卷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白色空白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白底黑字，15X60mm，500张/卷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白底黑字，15X60mm，500张/卷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鼻饲管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绿底黑字，15X80mm，500张/卷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垂体后叶素（大）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白底黑字，18X60mm,500张/卷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垂体后叶素（小）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白底黑字，15X60mm,500张/卷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导尿管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土黄底黑字，15X80mm，500张/卷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多巴胺（大）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白底红字，18X60mm，500张/卷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多巴胺（小）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白底红字，15X60mm，500张/卷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耳部引流管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土黄底黑字，15X80mm,500张/卷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非静脉用液体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红底白字，18X50mm，500张/卷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腹腔引流管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土黄底黑字，15X80mm，500张/卷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肝素封管液（大）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绿底黑字，18X75mm，500张/卷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肝素封管液（小）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绿底黑字，18X9mm,2000张/卷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静脉置管（小）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蓝底黑字，10X50mm,500张/卷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可达龙（小）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白底黑字，15X60mm,500张/卷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空肠营养管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绿底黑字，15X80mm，500张/卷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绿色空白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绿底黑字，15X80mm，500张/卷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胃肠减压管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土黄底黑字，15X80mm，500张/卷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吸氧管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绿底黑字，15X80mm，500张/卷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红底白字，18X50mm，500张/卷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硝酸甘油（大）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白底蓝字，18X60mm，500张/卷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胸腔引流管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土黄底黑字，15X80mm，500张/卷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引流管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土黄底黑字，15X80mm，500张/卷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标签盒/标识架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6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rFonts w:hint="eastAsia"/>
          <w:b/>
          <w:bCs/>
          <w:color w:val="000000"/>
          <w:sz w:val="32"/>
          <w:szCs w:val="32"/>
        </w:rPr>
      </w:pPr>
    </w:p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rFonts w:hint="eastAsia" w:eastAsia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/>
          <w:b/>
          <w:bCs/>
          <w:color w:val="000000"/>
          <w:sz w:val="32"/>
          <w:szCs w:val="32"/>
        </w:rPr>
        <w:t>四、法定代表人身份证明</w:t>
      </w:r>
      <w:bookmarkEnd w:id="2"/>
      <w:r>
        <w:rPr>
          <w:rFonts w:hint="eastAsia"/>
          <w:b/>
          <w:bCs/>
          <w:color w:val="000000"/>
          <w:sz w:val="32"/>
          <w:szCs w:val="32"/>
          <w:lang w:eastAsia="zh-CN"/>
        </w:rPr>
        <w:t>书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标 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单位性质：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地     址：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成立时间：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经营期限：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姓     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性     别：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     龄：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rFonts w:hint="eastAsia"/>
          <w:color w:val="000000"/>
          <w:sz w:val="28"/>
          <w:szCs w:val="28"/>
        </w:rPr>
        <w:t>职     务：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系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(投标人名称)的法定代表人。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特此证明。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(盖公章)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</w:rPr>
      </w:pP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日期：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hint="default" w:cs="宋体"/>
          <w:sz w:val="32"/>
          <w:szCs w:val="32"/>
        </w:rPr>
      </w:pPr>
      <w:bookmarkStart w:id="3" w:name="_Toc10458"/>
      <w:r>
        <w:rPr>
          <w:rFonts w:cs="宋体"/>
          <w:sz w:val="32"/>
          <w:szCs w:val="32"/>
        </w:rPr>
        <w:t>五、</w:t>
      </w:r>
      <w:r>
        <w:rPr>
          <w:rFonts w:hint="eastAsia" w:cs="宋体"/>
          <w:sz w:val="32"/>
          <w:szCs w:val="32"/>
        </w:rPr>
        <w:t>法定代表人</w:t>
      </w:r>
      <w:r>
        <w:rPr>
          <w:rFonts w:cs="宋体"/>
          <w:sz w:val="32"/>
          <w:szCs w:val="32"/>
        </w:rPr>
        <w:t>授权委托书</w:t>
      </w:r>
      <w:bookmarkEnd w:id="3"/>
    </w:p>
    <w:p>
      <w:pPr>
        <w:pStyle w:val="17"/>
        <w:spacing w:line="360" w:lineRule="auto"/>
        <w:ind w:firstLine="1036" w:firstLineChars="37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本人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</w:rPr>
        <w:t>（姓名）系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（投标人名称）的法定代表人，现委托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（项目名称）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sz w:val="28"/>
          <w:szCs w:val="28"/>
        </w:rPr>
        <w:t>标段施工投标文件、签订合同和处理有关事宜，其法律后果由我方承担。</w:t>
      </w:r>
    </w:p>
    <w:p>
      <w:pPr>
        <w:pStyle w:val="17"/>
        <w:spacing w:line="206" w:lineRule="atLeast"/>
        <w:ind w:firstLine="12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委托期限：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代理人无转委托权。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附：法定代表人身份证明</w:t>
      </w:r>
    </w:p>
    <w:p>
      <w:pPr>
        <w:pStyle w:val="17"/>
        <w:spacing w:line="206" w:lineRule="atLeast"/>
        <w:ind w:firstLine="1400" w:firstLineChars="500"/>
        <w:jc w:val="right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   标   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（盖单位章）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206" w:lineRule="atLeast"/>
        <w:ind w:firstLine="1400" w:firstLineChars="500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000000"/>
          <w:sz w:val="28"/>
          <w:szCs w:val="28"/>
        </w:rPr>
        <w:t>法定代表人：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7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</w:t>
      </w:r>
    </w:p>
    <w:p>
      <w:pPr>
        <w:pStyle w:val="17"/>
        <w:spacing w:line="206" w:lineRule="atLeas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委托代理人：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7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日   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期：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100" w:lineRule="atLeast"/>
        <w:ind w:firstLine="567"/>
        <w:jc w:val="both"/>
        <w:rPr>
          <w:color w:val="000000"/>
        </w:rPr>
      </w:pPr>
    </w:p>
    <w:p>
      <w:pPr>
        <w:pStyle w:val="3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bookmarkStart w:id="4" w:name="_Toc28085"/>
      <w:bookmarkStart w:id="5" w:name="_Toc18040"/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六、</w:t>
      </w:r>
      <w:r>
        <w:rPr>
          <w:rFonts w:hint="eastAsia" w:ascii="宋体" w:hAnsi="宋体" w:eastAsia="宋体" w:cs="宋体"/>
          <w:sz w:val="32"/>
          <w:szCs w:val="32"/>
        </w:rPr>
        <w:t>资格审查资料</w:t>
      </w:r>
    </w:p>
    <w:p>
      <w:pPr>
        <w:pStyle w:val="12"/>
        <w:numPr>
          <w:ilvl w:val="0"/>
          <w:numId w:val="4"/>
        </w:numPr>
        <w:ind w:left="-300" w:firstLine="0"/>
        <w:jc w:val="center"/>
        <w:outlineLvl w:val="2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投标供应商基本情况表</w:t>
      </w:r>
      <w:bookmarkEnd w:id="4"/>
    </w:p>
    <w:tbl>
      <w:tblPr>
        <w:tblStyle w:val="18"/>
        <w:tblpPr w:leftFromText="180" w:rightFromText="180" w:vertAnchor="text" w:horzAnchor="page" w:tblpX="1037" w:tblpY="925"/>
        <w:tblOverlap w:val="never"/>
        <w:tblW w:w="95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000"/>
        <w:gridCol w:w="1183"/>
        <w:gridCol w:w="1350"/>
        <w:gridCol w:w="1834"/>
        <w:gridCol w:w="800"/>
        <w:gridCol w:w="16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投标供应商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注册地址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邮政编码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联系人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传真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网址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组织结构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法定代表人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技术负责人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成立时间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员工人数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企业资质等级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其中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项目经理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注册资金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（万元）</w:t>
            </w: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开户银行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初级职称人员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账号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技工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经营范围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pStyle w:val="12"/>
        <w:tabs>
          <w:tab w:val="left" w:pos="1374"/>
        </w:tabs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备注：</w:t>
      </w:r>
      <w:r>
        <w:rPr>
          <w:rFonts w:hint="eastAsia" w:ascii="宋体" w:hAnsi="宋体" w:eastAsia="宋体" w:cs="宋体"/>
          <w:szCs w:val="24"/>
        </w:rPr>
        <w:t>1.本表后应附资质要求对应的相关证明材料复印件；2.无响应指标的应写明无。</w:t>
      </w:r>
    </w:p>
    <w:p>
      <w:pPr>
        <w:ind w:left="2970"/>
        <w:rPr>
          <w:rFonts w:ascii="宋体" w:hAnsi="宋体" w:eastAsia="宋体" w:cs="宋体"/>
          <w:b/>
          <w:bCs/>
        </w:rPr>
      </w:pPr>
    </w:p>
    <w:p>
      <w:pPr>
        <w:pStyle w:val="22"/>
        <w:rPr>
          <w:rFonts w:ascii="宋体" w:hAnsi="宋体" w:eastAsia="宋体" w:cs="宋体"/>
          <w:b/>
          <w:bCs/>
        </w:rPr>
      </w:pPr>
    </w:p>
    <w:p>
      <w:pPr>
        <w:pStyle w:val="22"/>
        <w:rPr>
          <w:rFonts w:ascii="宋体" w:hAnsi="宋体" w:eastAsia="宋体" w:cs="宋体"/>
          <w:b/>
          <w:bCs/>
        </w:rPr>
      </w:pPr>
    </w:p>
    <w:p>
      <w:pPr>
        <w:pStyle w:val="22"/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widowControl/>
        <w:outlineLvl w:val="3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6" w:name="_Toc15698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附：</w:t>
      </w:r>
    </w:p>
    <w:p>
      <w:pPr>
        <w:widowControl/>
        <w:numPr>
          <w:ilvl w:val="0"/>
          <w:numId w:val="5"/>
        </w:numPr>
        <w:jc w:val="center"/>
        <w:outlineLvl w:val="4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独立承担民事责任的能力</w:t>
      </w:r>
      <w:bookmarkEnd w:id="6"/>
    </w:p>
    <w:p>
      <w:pPr>
        <w:pStyle w:val="22"/>
        <w:rPr>
          <w:rFonts w:ascii="宋体" w:hAnsi="宋体" w:eastAsia="宋体" w:cs="宋体"/>
        </w:rPr>
      </w:pPr>
    </w:p>
    <w:p>
      <w:pPr>
        <w:pStyle w:val="22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营业执照加盖公章</w:t>
      </w:r>
    </w:p>
    <w:p>
      <w:pPr>
        <w:numPr>
          <w:ilvl w:val="0"/>
          <w:numId w:val="5"/>
        </w:numPr>
        <w:tabs>
          <w:tab w:val="left" w:pos="462"/>
        </w:tabs>
        <w:jc w:val="center"/>
        <w:rPr>
          <w:rFonts w:ascii="宋体" w:hAnsi="宋体" w:eastAsia="宋体" w:cs="宋体"/>
          <w:b/>
          <w:bCs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pStyle w:val="2"/>
      </w:pPr>
    </w:p>
    <w:p>
      <w:pPr>
        <w:widowControl/>
        <w:jc w:val="center"/>
        <w:outlineLvl w:val="4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7" w:name="_Toc29012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（2) 资格承诺函</w:t>
      </w:r>
    </w:p>
    <w:p>
      <w:pPr>
        <w:spacing w:line="560" w:lineRule="exact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致：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丹阳市人民医院</w:t>
      </w:r>
    </w:p>
    <w:p>
      <w:pPr>
        <w:spacing w:line="58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我单位参与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（项目名称）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（项目编号：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）</w:t>
      </w:r>
      <w:r>
        <w:rPr>
          <w:rFonts w:hint="eastAsia" w:ascii="宋体" w:hAnsi="宋体" w:eastAsia="宋体"/>
          <w:color w:val="000000"/>
          <w:sz w:val="28"/>
          <w:szCs w:val="28"/>
        </w:rPr>
        <w:t>项目的采购活动，现承诺如下：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1．我方具有良好的商业信誉和健全的财务会计制度。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2．我方具有履行合同所必需的设备和专业技术能力。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3．我方具有依法缴纳税收和社会保障资金的良好记录。</w:t>
      </w:r>
    </w:p>
    <w:p>
      <w:pPr>
        <w:spacing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4．我方参加本项目采购活动前三年内，在经营活动中没有重大违法记录。</w:t>
      </w:r>
    </w:p>
    <w:p>
      <w:pPr>
        <w:spacing w:after="560"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若我单位承诺不实，自愿承担提供虚假材料谋取中标、成交的法律责任。</w:t>
      </w:r>
    </w:p>
    <w:p>
      <w:pPr>
        <w:spacing w:line="580" w:lineRule="exact"/>
        <w:ind w:firstLine="94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投标（响应）供应商（全称并盖章）：</w:t>
      </w:r>
    </w:p>
    <w:p>
      <w:pPr>
        <w:pStyle w:val="2"/>
      </w:pPr>
    </w:p>
    <w:p>
      <w:pPr>
        <w:spacing w:line="520" w:lineRule="exact"/>
        <w:ind w:firstLine="94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供应商法定代表人或授权代表（签字或签章）：</w:t>
      </w:r>
    </w:p>
    <w:p>
      <w:pPr>
        <w:pStyle w:val="2"/>
      </w:pPr>
    </w:p>
    <w:p>
      <w:pPr>
        <w:spacing w:after="440" w:line="520" w:lineRule="exact"/>
        <w:ind w:firstLine="94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日期：</w:t>
      </w:r>
    </w:p>
    <w:bookmarkEnd w:id="7"/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spacing w:line="240" w:lineRule="auto"/>
        <w:ind w:firstLine="0"/>
        <w:rPr>
          <w:rFonts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  <w:r>
        <w:rPr>
          <w:rFonts w:hint="eastAsia" w:ascii="宋体" w:hAnsi="宋体" w:eastAsia="宋体"/>
          <w:color w:val="000000"/>
        </w:rPr>
        <w:t>说明：1．供应商可自行选择是否提供本承诺函，若不提供本承诺函的，应按采购文件要求提供相应的证明材料。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/>
          <w:color w:val="000000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bookmarkEnd w:id="5"/>
    <w:p>
      <w:pPr>
        <w:pStyle w:val="5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七、</w:t>
      </w:r>
      <w:r>
        <w:rPr>
          <w:rFonts w:hint="eastAsia"/>
        </w:rPr>
        <w:t>技术和服务要求响应偏离表</w:t>
      </w:r>
    </w:p>
    <w:p>
      <w:pPr>
        <w:pStyle w:val="15"/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18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658"/>
        <w:gridCol w:w="2873"/>
        <w:gridCol w:w="1509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采购文件规定的技术和服务要求</w:t>
            </w: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pacing w:line="312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12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12" w:lineRule="auto"/>
        <w:ind w:firstLine="720" w:firstLineChars="3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（签字或盖章）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  年     月     日</w:t>
      </w:r>
    </w:p>
    <w:p>
      <w:pPr>
        <w:pStyle w:val="2"/>
      </w:pPr>
    </w:p>
    <w:p>
      <w:pPr>
        <w:numPr>
          <w:ilvl w:val="0"/>
          <w:numId w:val="6"/>
        </w:numPr>
        <w:ind w:firstLine="480"/>
      </w:pPr>
      <w:r>
        <w:rPr>
          <w:rFonts w:hint="eastAsia"/>
        </w:rPr>
        <w:t>“</w:t>
      </w:r>
      <w:r>
        <w:t>采购文件规定的技术和服务要求</w:t>
      </w:r>
      <w:r>
        <w:rPr>
          <w:rFonts w:hint="eastAsia"/>
        </w:rPr>
        <w:t>”</w:t>
      </w:r>
      <w:r>
        <w:t>应与招标文件中采购需求的</w:t>
      </w:r>
      <w:r>
        <w:rPr>
          <w:rFonts w:hint="eastAsia"/>
        </w:rPr>
        <w:t>“</w:t>
      </w:r>
      <w:r>
        <w:t>技术</w:t>
      </w:r>
      <w:r>
        <w:rPr>
          <w:rFonts w:hint="eastAsia"/>
        </w:rPr>
        <w:t>和服务</w:t>
      </w:r>
      <w:r>
        <w:t>要求</w:t>
      </w:r>
      <w:r>
        <w:rPr>
          <w:rFonts w:hint="eastAsia"/>
        </w:rPr>
        <w:t>”</w:t>
      </w:r>
      <w:r>
        <w:t>的内容保持一致。</w:t>
      </w:r>
    </w:p>
    <w:p>
      <w:pPr>
        <w:numPr>
          <w:ilvl w:val="0"/>
          <w:numId w:val="6"/>
        </w:numPr>
        <w:ind w:firstLine="480"/>
      </w:pPr>
      <w:r>
        <w:t>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提出的要求和条件作出明确响应，并列明具体响应数值或内容，只注明符合、满足等无具体内容表述的，将视为未实质性满足招标文件要求。投标人需要说明的内容若需特殊表达，应先在本表中进行相应说明，再另页应答，否则投标无效。</w:t>
      </w:r>
    </w:p>
    <w:p>
      <w:pPr>
        <w:numPr>
          <w:ilvl w:val="0"/>
          <w:numId w:val="6"/>
        </w:numPr>
        <w:ind w:firstLine="480"/>
      </w:pP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numPr>
          <w:ilvl w:val="0"/>
          <w:numId w:val="6"/>
        </w:numPr>
        <w:ind w:firstLine="480"/>
      </w:pPr>
      <w:r>
        <w:rPr>
          <w:rFonts w:hint="eastAsia"/>
        </w:rPr>
        <w:t>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pStyle w:val="2"/>
      </w:pPr>
    </w:p>
    <w:p>
      <w:pPr>
        <w:ind w:firstLine="480"/>
      </w:pPr>
    </w:p>
    <w:p>
      <w:pPr>
        <w:pStyle w:val="2"/>
      </w:pPr>
    </w:p>
    <w:p>
      <w:pPr>
        <w:pStyle w:val="5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八、</w:t>
      </w:r>
      <w:r>
        <w:rPr>
          <w:rFonts w:hint="eastAsia"/>
        </w:rPr>
        <w:t>商务响应偏离表</w:t>
      </w:r>
    </w:p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1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400"/>
        <w:gridCol w:w="2600"/>
        <w:gridCol w:w="12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采购文件规定的商务条件</w:t>
            </w: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</w:p>
    <w:p>
      <w:pPr>
        <w:spacing w:line="360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60" w:lineRule="auto"/>
        <w:ind w:firstLine="360" w:firstLineChars="1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  （签字或盖章）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年     月     日</w:t>
      </w:r>
    </w:p>
    <w:p>
      <w:pPr>
        <w:ind w:firstLine="480"/>
      </w:pPr>
      <w:r>
        <w:t xml:space="preserve">1. </w:t>
      </w:r>
      <w:r>
        <w:rPr>
          <w:rFonts w:hint="eastAsia"/>
        </w:rPr>
        <w:t>“</w:t>
      </w:r>
      <w:r>
        <w:t>采购文件规定的商务条件</w:t>
      </w:r>
      <w:r>
        <w:rPr>
          <w:rFonts w:hint="eastAsia"/>
        </w:rPr>
        <w:t>”</w:t>
      </w:r>
      <w:r>
        <w:t xml:space="preserve">项下填写的内容应与招标文件中采购需求的 </w:t>
      </w:r>
      <w:r>
        <w:rPr>
          <w:rFonts w:hint="eastAsia"/>
        </w:rPr>
        <w:t>“</w:t>
      </w:r>
      <w:r>
        <w:t>商务要求</w:t>
      </w:r>
      <w:r>
        <w:rPr>
          <w:rFonts w:hint="eastAsia"/>
        </w:rPr>
        <w:t>”</w:t>
      </w:r>
      <w:r>
        <w:t>的内容保持一致。</w:t>
      </w:r>
    </w:p>
    <w:p>
      <w:pPr>
        <w:ind w:firstLine="480"/>
      </w:pPr>
      <w:r>
        <w:t>2.</w:t>
      </w:r>
      <w:r>
        <w:tab/>
      </w:r>
      <w:r>
        <w:t>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处内容，对采购文件规定的商务条件作出明确响应，并列明具体响应数值或内容，只注明符合、满足等无具体内容表述或照搬照抄采购文件参数、不注明实际数值者 的，将视为未实质性满足招标文件要求。投标人需要说明的内容若需特殊表达，应先在本表中进行相应说明，再另页应答，否则投标无效。</w:t>
      </w:r>
    </w:p>
    <w:p>
      <w:pPr>
        <w:ind w:left="480"/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ind w:left="480"/>
      </w:pPr>
      <w:r>
        <w:rPr>
          <w:rFonts w:hint="eastAsia"/>
        </w:rPr>
        <w:t>4. 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ind w:firstLine="480"/>
      </w:pPr>
    </w:p>
    <w:p>
      <w:pPr>
        <w:rPr>
          <w:rFonts w:ascii="华文细黑" w:hAnsi="华文细黑" w:eastAsia="华文细黑" w:cs="华文细黑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7DBBB"/>
    <w:multiLevelType w:val="singleLevel"/>
    <w:tmpl w:val="9017DBB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32"/>
        <w:szCs w:val="32"/>
      </w:rPr>
    </w:lvl>
  </w:abstractNum>
  <w:abstractNum w:abstractNumId="1">
    <w:nsid w:val="02DD7DD4"/>
    <w:multiLevelType w:val="multilevel"/>
    <w:tmpl w:val="02DD7DD4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0CC03E36"/>
    <w:multiLevelType w:val="singleLevel"/>
    <w:tmpl w:val="0CC03E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59D289B"/>
    <w:multiLevelType w:val="singleLevel"/>
    <w:tmpl w:val="159D289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2426FAA9"/>
    <w:multiLevelType w:val="singleLevel"/>
    <w:tmpl w:val="2426FAA9"/>
    <w:lvl w:ilvl="0" w:tentative="0">
      <w:start w:val="1"/>
      <w:numFmt w:val="decimal"/>
      <w:suff w:val="nothing"/>
      <w:lvlText w:val="%1）"/>
      <w:lvlJc w:val="left"/>
    </w:lvl>
  </w:abstractNum>
  <w:abstractNum w:abstractNumId="5">
    <w:nsid w:val="310FE6E0"/>
    <w:multiLevelType w:val="singleLevel"/>
    <w:tmpl w:val="310FE6E0"/>
    <w:lvl w:ilvl="0" w:tentative="0">
      <w:start w:val="1"/>
      <w:numFmt w:val="chineseCounting"/>
      <w:suff w:val="nothing"/>
      <w:lvlText w:val="（%1）"/>
      <w:lvlJc w:val="left"/>
      <w:pPr>
        <w:ind w:left="1980" w:firstLine="42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zc0NjU3N2Q4MWY1YWViNjkzOTI4ZDFmNDU5ZjcifQ=="/>
  </w:docVars>
  <w:rsids>
    <w:rsidRoot w:val="53FB68E3"/>
    <w:rsid w:val="000027F9"/>
    <w:rsid w:val="0082524A"/>
    <w:rsid w:val="00C92D2B"/>
    <w:rsid w:val="00D51761"/>
    <w:rsid w:val="00E822F9"/>
    <w:rsid w:val="00F32906"/>
    <w:rsid w:val="0154230C"/>
    <w:rsid w:val="04425FE9"/>
    <w:rsid w:val="09294C09"/>
    <w:rsid w:val="0BDB077C"/>
    <w:rsid w:val="0D3E3974"/>
    <w:rsid w:val="0D57320A"/>
    <w:rsid w:val="0D5F7C0C"/>
    <w:rsid w:val="0E675601"/>
    <w:rsid w:val="105A07E8"/>
    <w:rsid w:val="10FC5C19"/>
    <w:rsid w:val="112D72E7"/>
    <w:rsid w:val="12152F8F"/>
    <w:rsid w:val="149633B3"/>
    <w:rsid w:val="14C14790"/>
    <w:rsid w:val="17166BB7"/>
    <w:rsid w:val="190E34F0"/>
    <w:rsid w:val="19A22C52"/>
    <w:rsid w:val="19A2414E"/>
    <w:rsid w:val="1AAE4A2F"/>
    <w:rsid w:val="1AB23F02"/>
    <w:rsid w:val="1B50464C"/>
    <w:rsid w:val="1B592166"/>
    <w:rsid w:val="1C4C2BE4"/>
    <w:rsid w:val="1C896BF7"/>
    <w:rsid w:val="1E5D3CF4"/>
    <w:rsid w:val="1F4E1078"/>
    <w:rsid w:val="1FE86D97"/>
    <w:rsid w:val="21AB121A"/>
    <w:rsid w:val="21D8090E"/>
    <w:rsid w:val="227A2F6C"/>
    <w:rsid w:val="24EF6241"/>
    <w:rsid w:val="250C31B6"/>
    <w:rsid w:val="25212EA4"/>
    <w:rsid w:val="2675536D"/>
    <w:rsid w:val="27491108"/>
    <w:rsid w:val="27884FCD"/>
    <w:rsid w:val="28C878C3"/>
    <w:rsid w:val="2A843883"/>
    <w:rsid w:val="2AB97C98"/>
    <w:rsid w:val="2B1167EC"/>
    <w:rsid w:val="2BAB28CF"/>
    <w:rsid w:val="2EBD19FE"/>
    <w:rsid w:val="2FF40230"/>
    <w:rsid w:val="309B756E"/>
    <w:rsid w:val="30F96FE4"/>
    <w:rsid w:val="318E3D87"/>
    <w:rsid w:val="32346F6E"/>
    <w:rsid w:val="356824AE"/>
    <w:rsid w:val="36FE4E33"/>
    <w:rsid w:val="37415068"/>
    <w:rsid w:val="3989585D"/>
    <w:rsid w:val="3C046AB8"/>
    <w:rsid w:val="3F0E37CA"/>
    <w:rsid w:val="3F48163C"/>
    <w:rsid w:val="40C1324F"/>
    <w:rsid w:val="418C7B4C"/>
    <w:rsid w:val="42F71016"/>
    <w:rsid w:val="43D51A92"/>
    <w:rsid w:val="43F502ED"/>
    <w:rsid w:val="44EF4B92"/>
    <w:rsid w:val="452964E4"/>
    <w:rsid w:val="45A25D72"/>
    <w:rsid w:val="46927648"/>
    <w:rsid w:val="47002253"/>
    <w:rsid w:val="483A3B0D"/>
    <w:rsid w:val="4A464AE8"/>
    <w:rsid w:val="4A967D1C"/>
    <w:rsid w:val="4AAB17C9"/>
    <w:rsid w:val="4B060DE4"/>
    <w:rsid w:val="4BA8289A"/>
    <w:rsid w:val="4C8E331F"/>
    <w:rsid w:val="4DA35DAA"/>
    <w:rsid w:val="4E324304"/>
    <w:rsid w:val="4E8F1391"/>
    <w:rsid w:val="4E960E10"/>
    <w:rsid w:val="4F877679"/>
    <w:rsid w:val="4F912AF7"/>
    <w:rsid w:val="4FC25E01"/>
    <w:rsid w:val="4FFC645A"/>
    <w:rsid w:val="52D81261"/>
    <w:rsid w:val="53546B65"/>
    <w:rsid w:val="53C30726"/>
    <w:rsid w:val="53FB68E3"/>
    <w:rsid w:val="54674340"/>
    <w:rsid w:val="5699159A"/>
    <w:rsid w:val="584A577E"/>
    <w:rsid w:val="59705FB7"/>
    <w:rsid w:val="59F24396"/>
    <w:rsid w:val="5A0D01D8"/>
    <w:rsid w:val="5A46358F"/>
    <w:rsid w:val="5B376630"/>
    <w:rsid w:val="5BAB74D2"/>
    <w:rsid w:val="5DD0609E"/>
    <w:rsid w:val="647C797D"/>
    <w:rsid w:val="66382239"/>
    <w:rsid w:val="68DA7247"/>
    <w:rsid w:val="69DC2875"/>
    <w:rsid w:val="6B814C60"/>
    <w:rsid w:val="6CF62A45"/>
    <w:rsid w:val="6D5B386F"/>
    <w:rsid w:val="71962296"/>
    <w:rsid w:val="73282E7D"/>
    <w:rsid w:val="73440DCB"/>
    <w:rsid w:val="735D7EEB"/>
    <w:rsid w:val="74F95B2E"/>
    <w:rsid w:val="77035D31"/>
    <w:rsid w:val="78C21364"/>
    <w:rsid w:val="79452192"/>
    <w:rsid w:val="796678F5"/>
    <w:rsid w:val="796D14E2"/>
    <w:rsid w:val="7AED2C21"/>
    <w:rsid w:val="7B4C7DFC"/>
    <w:rsid w:val="7C064B9A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link w:val="31"/>
    <w:semiHidden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link w:val="23"/>
    <w:unhideWhenUsed/>
    <w:qFormat/>
    <w:uiPriority w:val="0"/>
    <w:pPr>
      <w:keepNext/>
      <w:keepLines/>
      <w:numPr>
        <w:ilvl w:val="3"/>
        <w:numId w:val="1"/>
      </w:numPr>
      <w:outlineLvl w:val="3"/>
    </w:pPr>
    <w:rPr>
      <w:rFonts w:ascii="Arial" w:hAnsi="Arial" w:eastAsia="微软雅黑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hAnsi="Arial" w:eastAsia="黑体"/>
      <w:b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line="317" w:lineRule="auto"/>
      <w:outlineLvl w:val="6"/>
    </w:pPr>
    <w:rPr>
      <w:b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ind w:firstLine="480" w:firstLineChars="200"/>
    </w:pPr>
  </w:style>
  <w:style w:type="paragraph" w:styleId="12">
    <w:name w:val="Body Text"/>
    <w:basedOn w:val="1"/>
    <w:next w:val="1"/>
    <w:qFormat/>
    <w:uiPriority w:val="0"/>
    <w:rPr>
      <w:rFonts w:ascii="楷体_GB2312" w:hAnsi="Arial" w:eastAsia="楷体_GB2312"/>
      <w:sz w:val="28"/>
      <w:szCs w:val="28"/>
    </w:rPr>
  </w:style>
  <w:style w:type="paragraph" w:styleId="13">
    <w:name w:val="Body Text Indent"/>
    <w:basedOn w:val="1"/>
    <w:next w:val="14"/>
    <w:link w:val="27"/>
    <w:qFormat/>
    <w:uiPriority w:val="0"/>
    <w:pPr>
      <w:ind w:firstLine="795"/>
    </w:pPr>
    <w:rPr>
      <w:sz w:val="32"/>
      <w:szCs w:val="32"/>
    </w:rPr>
  </w:style>
  <w:style w:type="paragraph" w:styleId="1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5">
    <w:name w:val="Date"/>
    <w:basedOn w:val="1"/>
    <w:next w:val="1"/>
    <w:qFormat/>
    <w:uiPriority w:val="0"/>
  </w:style>
  <w:style w:type="paragraph" w:styleId="16">
    <w:name w:val="Balloon Text"/>
    <w:basedOn w:val="1"/>
    <w:link w:val="30"/>
    <w:qFormat/>
    <w:uiPriority w:val="0"/>
    <w:rPr>
      <w:sz w:val="18"/>
      <w:szCs w:val="18"/>
    </w:rPr>
  </w:style>
  <w:style w:type="paragraph" w:styleId="1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paragraph" w:styleId="22">
    <w:name w:val="List Paragraph"/>
    <w:basedOn w:val="1"/>
    <w:qFormat/>
    <w:uiPriority w:val="34"/>
    <w:pPr>
      <w:ind w:firstLine="420"/>
    </w:pPr>
    <w:rPr>
      <w:rFonts w:ascii="Calibri" w:hAnsi="Calibri"/>
    </w:rPr>
  </w:style>
  <w:style w:type="character" w:customStyle="1" w:styleId="23">
    <w:name w:val="标题 4 Char"/>
    <w:link w:val="6"/>
    <w:qFormat/>
    <w:uiPriority w:val="0"/>
    <w:rPr>
      <w:rFonts w:ascii="Arial" w:hAnsi="Arial" w:eastAsia="微软雅黑"/>
      <w:sz w:val="24"/>
    </w:rPr>
  </w:style>
  <w:style w:type="paragraph" w:customStyle="1" w:styleId="24">
    <w:name w:val="Body text|2"/>
    <w:basedOn w:val="1"/>
    <w:qFormat/>
    <w:uiPriority w:val="0"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5">
    <w:name w:val="Other|1"/>
    <w:basedOn w:val="1"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26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  <w:jc w:val="both"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27">
    <w:name w:val="正文文本缩进 Char"/>
    <w:link w:val="13"/>
    <w:qFormat/>
    <w:uiPriority w:val="0"/>
    <w:rPr>
      <w:color w:val="auto"/>
      <w:sz w:val="32"/>
      <w:szCs w:val="32"/>
    </w:rPr>
  </w:style>
  <w:style w:type="character" w:customStyle="1" w:styleId="28">
    <w:name w:val="font1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01"/>
    <w:basedOn w:val="2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0">
    <w:name w:val="批注框文本 Char"/>
    <w:basedOn w:val="20"/>
    <w:link w:val="16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31">
    <w:name w:val="标题 2 字符"/>
    <w:link w:val="4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4728</Words>
  <Characters>5535</Characters>
  <Lines>24</Lines>
  <Paragraphs>6</Paragraphs>
  <TotalTime>9</TotalTime>
  <ScaleCrop>false</ScaleCrop>
  <LinksUpToDate>false</LinksUpToDate>
  <CharactersWithSpaces>6577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2022-02-11T06:45:00Z</dcterms:created>
  <dc:creator>衡-</dc:creator>
  <cp:lastModifiedBy>衡-</cp:lastModifiedBy>
  <cp:lastPrinted>2023-08-31T01:08:00Z</cp:lastPrinted>
  <dcterms:modified xsi:type="dcterms:W3CDTF">2023-09-05T02:25:26Z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E930531E21E840948F0F3DC6F1C2FEDE_13</vt:lpwstr>
  </property>
</Properties>
</file>