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BE67C"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</w:t>
      </w:r>
      <w:r>
        <w:rPr>
          <w:rFonts w:hint="eastAsia"/>
          <w:lang w:eastAsia="zh-CN"/>
        </w:rPr>
        <w:t>消防装备</w:t>
      </w:r>
      <w:r>
        <w:rPr>
          <w:rFonts w:hint="eastAsia"/>
        </w:rPr>
        <w:t>采购需求</w:t>
      </w:r>
      <w:bookmarkEnd w:id="0"/>
    </w:p>
    <w:p w14:paraId="4C09BD72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873"/>
      <w:bookmarkStart w:id="2" w:name="_Toc14336"/>
      <w:bookmarkStart w:id="46" w:name="_GoBack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 w14:paraId="7A0E6BA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丹阳市人民医院消防装备采购项目</w:t>
      </w:r>
      <w:r>
        <w:rPr>
          <w:rFonts w:hint="eastAsia"/>
        </w:rPr>
        <w:t>；</w:t>
      </w:r>
    </w:p>
    <w:p w14:paraId="4DE8D2F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DRY-CG-202404</w:t>
      </w:r>
      <w:r>
        <w:rPr>
          <w:rFonts w:hint="eastAsia"/>
          <w:lang w:val="en-US" w:eastAsia="zh-CN"/>
        </w:rPr>
        <w:t>7；</w:t>
      </w:r>
    </w:p>
    <w:p w14:paraId="6CBB151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45000元。</w:t>
      </w:r>
    </w:p>
    <w:p w14:paraId="23962D6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3661"/>
      <w:bookmarkStart w:id="4" w:name="_Toc18756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 w14:paraId="3900C754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27 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8 </w:t>
      </w:r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 w14:paraId="341EBAA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6FE929E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 w14:paraId="63B44D7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bookmarkEnd w:id="46"/>
    <w:p w14:paraId="12B5981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1103"/>
      <w:bookmarkStart w:id="6" w:name="_Toc25669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 w14:paraId="5941EF0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 w14:paraId="393B3B99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51BC0B09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 w14:paraId="5B3F3086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 w14:paraId="61403FCB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 w14:paraId="4B4117C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  <w:r>
        <w:rPr>
          <w:rFonts w:hint="eastAsia"/>
          <w:lang w:val="en-US" w:eastAsia="zh-CN"/>
        </w:rPr>
        <w:t>无</w:t>
      </w:r>
    </w:p>
    <w:p w14:paraId="5E3AFA6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采购内容</w:t>
      </w:r>
    </w:p>
    <w:p w14:paraId="56B9D05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20式消防员灭火防护服(含头盔、手套、腰带等)，数量:6套;</w:t>
      </w:r>
    </w:p>
    <w:p w14:paraId="77982E2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正压式消防空气呼吸器，数量:2套。</w:t>
      </w:r>
    </w:p>
    <w:tbl>
      <w:tblPr>
        <w:tblStyle w:val="25"/>
        <w:tblW w:w="6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835"/>
        <w:gridCol w:w="2835"/>
      </w:tblGrid>
      <w:tr w14:paraId="048E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617F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360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2A9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F0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188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231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695FEA5C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</w:p>
    <w:p w14:paraId="401DB34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消防头盔</w:t>
      </w:r>
    </w:p>
    <w:p w14:paraId="2B41172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结构组成：盔体、面罩、披肩、帽箍。</w:t>
      </w:r>
    </w:p>
    <w:p w14:paraId="640A49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主要应用场景：用于消防员灭火救援作业中头部防护，提供头部和侧翼冲击保护。</w:t>
      </w:r>
    </w:p>
    <w:p w14:paraId="438E411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符合xf44-2015《消防头盔》标准要求。</w:t>
      </w:r>
    </w:p>
    <w:p w14:paraId="21B5437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冲击吸收性能：高温预处理最大冲击力≤2500N；辐射热预处理：最大冲击力≤2500N；低温预处理：最大冲击力≤2500N；浸水预处理：最大冲击力≤2500N。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以上所有实验后帽壳没有碎片脱落，帽托没有损坏或断裂，帽箍与帽壳的连接机构没有损坏或断裂。</w:t>
      </w:r>
    </w:p>
    <w:p w14:paraId="4E95F10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抗冲击加速度性能：帽顶部：最大冲击加速度&gt;100gn ；帽前部：最大冲击加速度&gt;200gn；加速度&gt;150gn,持续时间≤ 5ms；加速度&gt;200gn,持续时间≤ 5ms；帽侧部：最大冲击加速度&gt;200gn，加速度&gt;150gn,持续时间≤ 5ms，加速度&gt;200gn,持续时间≤ 5ms；帽后部：最大冲击加速度&gt;200gn，加速度&gt;150gn,持续时间4.0ms，加速度&gt;200gn,持续时间≤ 5ms。</w:t>
      </w:r>
    </w:p>
    <w:p w14:paraId="395A035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耐穿透性能：钢锥不穿透头盔与头模产生接触。</w:t>
      </w:r>
    </w:p>
    <w:p w14:paraId="0E6D97F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耐燃烧性能（s）：火源离开帽壳后，帽壳火焰在5s内自熄，没有火焰烧透到帽壳内部的现象。</w:t>
      </w:r>
    </w:p>
    <w:p w14:paraId="01D8BA2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阻燃性能：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下颏带：损毁长度（mm）≤ 10mm，续燃时间0s；披肩：损毁长度（mm）≤ 10mm，续燃时间0s；面罩：损毁长度续燃时间0s；以上试验现象均没有熔融、滴落现象。</w:t>
      </w:r>
    </w:p>
    <w:p w14:paraId="254C42D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热性能：帽壳不触及头模，且无明显变形；帽箍、帽托、缓冲层和下颏带均无明显变形和损坏；帽箍调节装置、下颏带锁紧装置、附件和五金应保持其原在功能；任何部件不被引燃或溶化；面罩无明显变形和损坏。</w:t>
      </w:r>
    </w:p>
    <w:p w14:paraId="57466AA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电绝缘性能（mA）：帽壳泄漏电流≤ 1mA。</w:t>
      </w:r>
    </w:p>
    <w:p w14:paraId="177242D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下颏带抗拉强度（mm）：延伸长度≤ 20 mm，下颏带不出现断裂、连接件脱落及搭扣松脱现象。</w:t>
      </w:r>
    </w:p>
    <w:p w14:paraId="79E1F84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侧向刚性（mm）：帽壳最大变形≤25mm，卸载后变形≤5mm，帽壳无碎片脱落。</w:t>
      </w:r>
    </w:p>
    <w:p w14:paraId="1C42F32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头盔佩戴装置稳定性：符合xf44-2015《消防头盔》标准要求。</w:t>
      </w:r>
    </w:p>
    <w:p w14:paraId="56A2BBF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金属部件的耐腐蚀性：符合xf44-2015《消防头盔》标准要求。</w:t>
      </w:r>
    </w:p>
    <w:p w14:paraId="4BDA207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面罩抗冲击性能：不出现破碎现象。</w:t>
      </w:r>
    </w:p>
    <w:p w14:paraId="56CB1F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面罩抗高速粒子冲击性能：不出现破碎现象。</w:t>
      </w:r>
    </w:p>
    <w:p w14:paraId="412487B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浅色透明面罩透光率≥80%。</w:t>
      </w:r>
    </w:p>
    <w:p w14:paraId="3E1DFF9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披肩防水性能耐静水压力（kPa）：&gt;17KPa。</w:t>
      </w:r>
    </w:p>
    <w:p w14:paraId="1EDD7CC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质量：≤1500g。</w:t>
      </w:r>
    </w:p>
    <w:p w14:paraId="66385F5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标志：每顶头盔上有清晰的永久性标识，包括：执行标准xf44-2015，型号，规格，生产厂的名称和商号或商标，生产厂的头盔识别编号或制造年月，检验合格标记等。同时每顶头盔附有说明书，合格证等资料。</w:t>
      </w:r>
    </w:p>
    <w:p w14:paraId="7CC54150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20式消防员灭火防护服</w:t>
      </w:r>
    </w:p>
    <w:p w14:paraId="4F5CAF7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结构组成：外层、防水透气层、舒适层共三层面料组成，并带有救生拖拉带。</w:t>
      </w:r>
    </w:p>
    <w:p w14:paraId="6FFEB65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提供国家级或国家认可的第三方检测检验机构出具的检测检验报告，且报告应完整有效。</w:t>
      </w:r>
    </w:p>
    <w:p w14:paraId="4BFA711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出具的检测检验报告包含检测标准依据：XF10-2014《消防员灭火防护服》。</w:t>
      </w:r>
    </w:p>
    <w:p w14:paraId="079E788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整体热护性能(cal/cm2)：≥32。</w:t>
      </w:r>
    </w:p>
    <w:p w14:paraId="6A98324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阻燃性能-外层：径向：续燃时间0s，损毁长度≤30mm，纬向：续燃时间0s，损毁长度≤30mm。</w:t>
      </w:r>
    </w:p>
    <w:p w14:paraId="2A477E1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阻燃性能-防水透气层（隔热层）：径向：续燃时间0s，损毁长度≤35mm，纬向：续燃时间0s，损毁长度≤35mm。</w:t>
      </w:r>
    </w:p>
    <w:p w14:paraId="688FCF4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阻燃性能-舒适层：径向：续燃时间0s，损毁长度≤30mm，纬向：续燃时间0s，损毁长度≤30mm。</w:t>
      </w:r>
    </w:p>
    <w:p w14:paraId="075E222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阻燃性能-反光标志带：径向：续燃时间0s，损毁长度≤40mm，纬向：续燃时间0s，损毁长度≤40mm。</w:t>
      </w:r>
    </w:p>
    <w:p w14:paraId="1C39429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阻燃性能-外层加强材料：径向：续燃时间0s，损毁长度≤30mm，纬向：续燃时间0s，损毁长度≤30mm。</w:t>
      </w:r>
    </w:p>
    <w:p w14:paraId="1C55FFC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阻燃性能-救生拖拉带：径向：续燃时间0s，损毁长度≤30mm，纬向：续燃时间0s，损毁长度≤30mm。</w:t>
      </w:r>
    </w:p>
    <w:p w14:paraId="16B1425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阻燃性能-防护护腕：续燃时间0s；缝纫线：续燃时间0s，所有试验现象不应有熔融、滴落现象。 </w:t>
      </w:r>
    </w:p>
    <w:p w14:paraId="0BE9EC8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热稳定性能：外层：变化率（%）经向≤2.0纬向≤2.0，试样表面无明显变化。防水透气层：变化率（%）经向≤3.0纬向≤2.0，试样表面无明显变化。外层加强材料：变化率（%）经向≤2.0纬向≤2.0，试样表面无明显变化。舒适层：变化率（%）经向≤2.0纬向≤2.0，试样表面无明显变化。缝纫线应无熔化、烧焦现象，五金件应能保持其原有的功能。救生拖拉带：变化率（%）0，试样表面无明显变化。</w:t>
      </w:r>
    </w:p>
    <w:p w14:paraId="2184E50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缩水率：外层：经向≤2.0纬向≤2.0。防水透气层：经向≤2.0纬向≤2.0。舒适层：经向≤2.0纬向≤2.0</w:t>
      </w:r>
    </w:p>
    <w:p w14:paraId="145C524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表面抗湿性能≥3级。</w:t>
      </w:r>
    </w:p>
    <w:p w14:paraId="2DD858F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断裂强力-外层：经向(N) ≥1800，纬向(N)≥1800。</w:t>
      </w:r>
    </w:p>
    <w:p w14:paraId="113805C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断裂强力-舒适层：经向(N)≥650，纬向(N)≥650。</w:t>
      </w:r>
    </w:p>
    <w:p w14:paraId="1EBC052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断裂强力-救生拖拉带(N)≥12000。</w:t>
      </w:r>
    </w:p>
    <w:p w14:paraId="426D78B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撕破强力-外层：经向(N)≥500，纬向(N)≥500。</w:t>
      </w:r>
    </w:p>
    <w:p w14:paraId="3861E5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单位面积质量(g/m2)：外层：220±12；防水透气层：160±12；舒适层：140±12。 </w:t>
      </w:r>
    </w:p>
    <w:p w14:paraId="643265D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外层色牢度：耐洗沾色(级)≥4、耐水摩擦(级)≥4、光色牢度(级)≥4。</w:t>
      </w:r>
    </w:p>
    <w:p w14:paraId="2801047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防水透气层：耐静水压(kPa)＞50，透湿率(g/(m2·24h))≥7500，拒油性能(级≥)4。</w:t>
      </w:r>
    </w:p>
    <w:p w14:paraId="1C996A01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针距密度：明暗线（针/3cm)13。</w:t>
      </w:r>
    </w:p>
    <w:p w14:paraId="38339E3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色差：防护服的领与前身、袖与前身、袋与前身、左右前身及其他衰面部位的色差不小于4级。   </w:t>
      </w:r>
    </w:p>
    <w:p w14:paraId="3E570F4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反光标志带：耐热性能试验后，反光材料表面应无炭化、脱落现象。高低温性能试验后，不应岀现断裂、起皱、扭曲现象。</w:t>
      </w:r>
    </w:p>
    <w:p w14:paraId="07415C1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质量（kg)≤3。</w:t>
      </w:r>
    </w:p>
    <w:p w14:paraId="5619870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款式、标识符合国家消防救援局《20式消防员灭火防护服款式标识统型要求》。</w:t>
      </w:r>
    </w:p>
    <w:p w14:paraId="62F862A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救生拖拉带展开时间≤10s，拖动测试假人距离大于2.5m。</w:t>
      </w:r>
    </w:p>
    <w:p w14:paraId="764AB71A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消防手套</w:t>
      </w:r>
    </w:p>
    <w:p w14:paraId="33FB17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结构组成：消防手套由阻燃外层、防水层、隔热层和衬里组合而成。用于手部防护，具备阻燃、隔热、反光、防水等性能。</w:t>
      </w:r>
    </w:p>
    <w:p w14:paraId="00C393F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主要应用场景：主要用于对消防员手部及腕部的防护。</w:t>
      </w:r>
    </w:p>
    <w:p w14:paraId="68BDC6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符合国家XF7-2004《消防手套》标准。</w:t>
      </w:r>
    </w:p>
    <w:p w14:paraId="011FD45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542CACD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手套外层为阻燃布面料，颜色为藏青色；手掌有皮质加强层，颜色：黑色；手套背面关节处具有反光标志带，反光带宽度不小于50mm，反光带颜色为黄银黄。</w:t>
      </w:r>
    </w:p>
    <w:p w14:paraId="2DD7086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手套本体长度：环形延伸，超出腕关节90mm。手套皮革中铬含量＜0.5mg/kg。有收口。</w:t>
      </w:r>
    </w:p>
    <w:p w14:paraId="3DB0D93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由明暗线缝制一体，五指分开式，穿戴方便。</w:t>
      </w:r>
    </w:p>
    <w:p w14:paraId="0549F5B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外层面料：藏青色斜纹布；防水层：TPU低透乳白防水袋；隔热层：芳纶毡；衬里层：全棉面料。</w:t>
      </w:r>
    </w:p>
    <w:p w14:paraId="6354851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：外层经向续燃时间0s，阴燃时间0s，损毁长度≤60mm；纬向续燃时间0s，阴燃时间0s，损毁长度≤65mm，无熔融、滴落现象；隔热层经向续燃时间0s，阴燃时间2s，损毁长度≤20mm；纬向续燃时间0s，阴燃时间2s，损毁长度≤20mm，无熔融、滴落现象；衬里无熔融、滴落现象。</w:t>
      </w:r>
    </w:p>
    <w:p w14:paraId="595A07C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整体热防护性能≥28cal/cm2。</w:t>
      </w:r>
    </w:p>
    <w:p w14:paraId="72AAEC5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耐热性能：手套收缩率≤2%，衬里收缩率≤2%，表面无明显变化，无熔融、脱离和燃烧现象。</w:t>
      </w:r>
    </w:p>
    <w:p w14:paraId="6AA984C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力学性能：耐磨性能：9kPa压力下掌心、背面耐磨＞2000次。割破力：＞15N。撕破强力：≤80N。穿刺力：≤60 N。</w:t>
      </w:r>
    </w:p>
    <w:p w14:paraId="436BF9E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阻隔性能：手套防水层和其线缝在静水压7kPa下试验5min后不出现水滴。在20±2℃的水中保持5min，试验人员伸握动作12次，每次10s，手套无渗漏。</w:t>
      </w:r>
    </w:p>
    <w:p w14:paraId="0E0A381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17式消防安全腰带</w:t>
      </w:r>
    </w:p>
    <w:p w14:paraId="07C615D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结构组成：安全腰带由织带、带扣、D型环和移动板组成。</w:t>
      </w:r>
    </w:p>
    <w:p w14:paraId="11AC0A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主要应用场景：供消防员在灭火救援、抢险救灾或日常训练中防止坠落用，也可用于紧急情况下的逃生自救。</w:t>
      </w:r>
    </w:p>
    <w:p w14:paraId="74E0487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符合《XF494-2004消防用防坠落装备》标准。</w:t>
      </w:r>
    </w:p>
    <w:p w14:paraId="6F486CE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5178FCE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采用尼龙和热锻铝合金材质，采取固定与移动相结合的D型环设计，主体颜色为藏蓝色。</w:t>
      </w:r>
    </w:p>
    <w:p w14:paraId="442BC9E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款式：插扦改良式。</w:t>
      </w:r>
    </w:p>
    <w:p w14:paraId="6643B2F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织带。尼龙66材质，织带为整根，没有接缝，具有一定硬度，末端收尾为整烫圆弧型。</w:t>
      </w:r>
    </w:p>
    <w:p w14:paraId="4EA16C6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带扣。热锻铝7075合金材质。</w:t>
      </w:r>
    </w:p>
    <w:p w14:paraId="783C00D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扦针：不锈钢420材质，双扦针。直径应与带扣、扦针孔适配。</w:t>
      </w:r>
    </w:p>
    <w:p w14:paraId="1360E13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D型环：热锻铝7075合金材质，配置两个D型环。其中一个D型环采用缝合固定，距带扣100mm±2处；另一个D型环采用移动板和D型环组合结构，可自由调节。</w:t>
      </w:r>
    </w:p>
    <w:p w14:paraId="1ACE8C2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扦针孔。优质不锈钢材质，直径12±1mm，距带尾部200mm±4处成双排六列型式向前等距排列。</w:t>
      </w:r>
    </w:p>
    <w:p w14:paraId="5A75794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收带扣、移动板、缝线为尼龙66材质。</w:t>
      </w:r>
    </w:p>
    <w:p w14:paraId="35F6AF9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织带：藏蓝色，色差：≥3级；带扣、D型环：铝本色；保护盖、移动板、收带扣：黑色；缝线：颜色为灰色。</w:t>
      </w:r>
    </w:p>
    <w:p w14:paraId="7DB8F181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正立方向静拉力：≥13KN。</w:t>
      </w:r>
    </w:p>
    <w:p w14:paraId="4433EF6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腰带质量≤0.8kg。</w:t>
      </w:r>
    </w:p>
    <w:p w14:paraId="23814C3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消防员灭火防护靴</w:t>
      </w:r>
    </w:p>
    <w:p w14:paraId="361EA5E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结构组成：靴头、靴面、外底、内底衬垫。</w:t>
      </w:r>
    </w:p>
    <w:p w14:paraId="2EC0249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主要应用场景：用于消防员灭火救援作业中足部防护。 </w:t>
      </w:r>
    </w:p>
    <w:p w14:paraId="3C78946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符合XF6-2004《消防员灭火防护靴》标准要求。</w:t>
      </w:r>
    </w:p>
    <w:p w14:paraId="333FA16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02767EE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胶面耐油性能-1.08%。 </w:t>
      </w:r>
    </w:p>
    <w:p w14:paraId="3B8E8FF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围条耐油性能6.45%。 </w:t>
      </w:r>
    </w:p>
    <w:p w14:paraId="4B67C75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外底耐油性能5.62%。 </w:t>
      </w:r>
    </w:p>
    <w:p w14:paraId="1B38A3C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金属衬垫经腐蚀试验后，试样无腐蚀现象。 </w:t>
      </w:r>
    </w:p>
    <w:p w14:paraId="4C05A65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防砸性能（静压力）依国标测试后≥16.5mm。 </w:t>
      </w:r>
    </w:p>
    <w:p w14:paraId="45E23A2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防砸性能（冲击）依国标测试后≥17.0mm。 </w:t>
      </w:r>
    </w:p>
    <w:p w14:paraId="342B359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抗刺穿性能≥1800N。 </w:t>
      </w:r>
    </w:p>
    <w:p w14:paraId="1B127B5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靴面经国标抗切割试验后，不被割穿。 </w:t>
      </w:r>
    </w:p>
    <w:p w14:paraId="5D0ED94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击穿电压＞5000V。 </w:t>
      </w:r>
    </w:p>
    <w:p w14:paraId="092686F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泄漏电流≤1mA。 </w:t>
      </w:r>
    </w:p>
    <w:p w14:paraId="0588518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隔热性能≤7.5℃。 </w:t>
      </w:r>
    </w:p>
    <w:p w14:paraId="56C7CBB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抗辐射热渗透性能≤6.5℃。 </w:t>
      </w:r>
    </w:p>
    <w:p w14:paraId="7FC0ED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依国标测试后不出现渗水现象。 </w:t>
      </w:r>
    </w:p>
    <w:p w14:paraId="425517D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质量：≤2.4kg</w:t>
      </w:r>
    </w:p>
    <w:p w14:paraId="734121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靴筒口采用倾斜式设计。</w:t>
      </w:r>
    </w:p>
    <w:p w14:paraId="3BD9F5B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面料为阻燃材料。靴帮上设有胫骨、踝骨和跖骨保护层，靴后跟部设有反光标识，筒口和靴底各设围条。 </w:t>
      </w:r>
    </w:p>
    <w:p w14:paraId="1C1587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靴底防穿刺层采用非金属复合材料制。 </w:t>
      </w:r>
    </w:p>
    <w:p w14:paraId="31E60D6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靴头保护包头采用轻质航空铝材料制成。</w:t>
      </w:r>
    </w:p>
    <w:p w14:paraId="5C2C847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靴后跟、脚踝两侧部位设计采用贴合脚骨的曲面式设计。</w:t>
      </w:r>
    </w:p>
    <w:p w14:paraId="72FE42F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正压式消防空气呼吸器</w:t>
      </w:r>
    </w:p>
    <w:p w14:paraId="2FB8EAC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符合国家XF 124-2013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14:paraId="4777A08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气瓶：1个，压力大于25 MPa时，正常使用时间约60min。气瓶容量6.8L，工作压力30MPa，最大储气量2040L，使用年限为15年，使用环境温度-30℃～+60℃。</w:t>
      </w:r>
    </w:p>
    <w:p w14:paraId="73ACD4E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供气阀：体积小，自动开启吸气装置，能确保供气充足，节约用气。</w:t>
      </w:r>
    </w:p>
    <w:p w14:paraId="1EB6C3E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面罩：面窗为全视野面窗，面罩能自动除雾，吸气阻力≤500Pa。</w:t>
      </w:r>
    </w:p>
    <w:p w14:paraId="74B8EEA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背架：为高强度的非金属材料制成。</w:t>
      </w:r>
    </w:p>
    <w:p w14:paraId="6B103D8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减压阀：输出压力0.6～0.9MPa，减压阀输出端具有他救接口；减压器输出流量：30MPa，860L/min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5MPa,800L/min；3MPa,600L/min。</w:t>
      </w:r>
    </w:p>
    <w:p w14:paraId="31A7DDB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安全阀：开启压力0.8～1.2MPa。</w:t>
      </w:r>
    </w:p>
    <w:p w14:paraId="7E6F533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压力平视显示装置：采用无线连接，不妨碍佩戴者的视线和头部的转动，无论头部是否摆动，佩戴者都可看到LED的工作状态。低压状态下的工作时间＞2h，具备防爆功能。</w:t>
      </w:r>
    </w:p>
    <w:p w14:paraId="7F0DB71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气动报警器及指针式压力表：气瓶报警压力（5.5±0.5）MPa，连续声响时间≥15s，间歇声响时间≥60s，发声声级≥90dB；整机质量：≤12kg。</w:t>
      </w:r>
    </w:p>
    <w:p w14:paraId="704395FA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28068"/>
      <w:bookmarkStart w:id="8" w:name="_Toc24671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7"/>
      <w:bookmarkEnd w:id="8"/>
    </w:p>
    <w:p w14:paraId="7320534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质保期限：1年。</w:t>
      </w:r>
    </w:p>
    <w:p w14:paraId="2264E7B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标的完成时间：自合同签订之日起 10天。</w:t>
      </w:r>
    </w:p>
    <w:p w14:paraId="12C67BA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付款方式：标的完成通过终验后，3个月内支付80%货款,余款1年内付清。</w:t>
      </w:r>
    </w:p>
    <w:p w14:paraId="28120B3D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9" w:name="_Toc10480"/>
      <w:bookmarkStart w:id="10" w:name="_Toc7920"/>
      <w:r>
        <w:rPr>
          <w:rFonts w:hint="eastAsia"/>
          <w:b/>
          <w:bCs/>
          <w:sz w:val="28"/>
          <w:szCs w:val="28"/>
          <w:lang w:val="en-US" w:eastAsia="zh-CN"/>
        </w:rPr>
        <w:t>比选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时间及地点</w:t>
      </w:r>
      <w:bookmarkEnd w:id="9"/>
      <w:bookmarkEnd w:id="10"/>
    </w:p>
    <w:p w14:paraId="743CF17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 w14:paraId="1A680AB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地点：院内会议室；</w:t>
      </w:r>
    </w:p>
    <w:p w14:paraId="25DF98A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方式：</w:t>
      </w:r>
      <w:r>
        <w:rPr>
          <w:rFonts w:hint="eastAsia"/>
          <w:lang w:val="en-US" w:eastAsia="zh-CN"/>
        </w:rPr>
        <w:t>最低价法</w:t>
      </w:r>
      <w:r>
        <w:rPr>
          <w:rFonts w:hint="eastAsia"/>
        </w:rPr>
        <w:t>；</w:t>
      </w:r>
    </w:p>
    <w:p w14:paraId="432574CC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，开标时提供（格式参见第二部分）。</w:t>
      </w:r>
    </w:p>
    <w:p w14:paraId="42D16EF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1" w:name="_Toc14655"/>
      <w:bookmarkStart w:id="12" w:name="_Toc6963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1"/>
      <w:bookmarkEnd w:id="12"/>
    </w:p>
    <w:p w14:paraId="3597F8E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 w14:paraId="60A8B86B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法人授权委托书及被授权人身份证复印件，法人参加报名的提供法人身份证复印件；</w:t>
      </w:r>
    </w:p>
    <w:p w14:paraId="35EB1A5E">
      <w:pPr>
        <w:rPr>
          <w:rFonts w:hint="eastAsia"/>
        </w:rPr>
      </w:pPr>
      <w:r>
        <w:rPr>
          <w:rFonts w:hint="eastAsia"/>
        </w:rPr>
        <w:br w:type="page"/>
      </w:r>
    </w:p>
    <w:p w14:paraId="3C384719">
      <w:pPr>
        <w:jc w:val="center"/>
        <w:rPr>
          <w:rFonts w:hint="eastAsia"/>
          <w:b/>
          <w:sz w:val="44"/>
          <w:szCs w:val="44"/>
        </w:rPr>
      </w:pPr>
      <w:bookmarkStart w:id="13" w:name="_Toc5584"/>
      <w:r>
        <w:rPr>
          <w:rFonts w:hint="eastAsia"/>
          <w:b/>
          <w:sz w:val="44"/>
          <w:szCs w:val="44"/>
        </w:rPr>
        <w:t>丹阳市人民医院普通物资供货协议</w:t>
      </w:r>
    </w:p>
    <w:p w14:paraId="2C5F1FB2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甲方：丹阳市人民医院                  乙方：</w:t>
      </w:r>
    </w:p>
    <w:p w14:paraId="5D636D14">
      <w:pPr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为明确双方的权利与义务，根据《中华人民共和国民法典》及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丹阳市人民医院消防装备采购项目</w:t>
      </w:r>
      <w:r>
        <w:rPr>
          <w:rFonts w:hint="eastAsia"/>
          <w:color w:val="auto"/>
          <w:lang w:eastAsia="zh-CN"/>
        </w:rPr>
        <w:t>项</w:t>
      </w:r>
      <w:r>
        <w:rPr>
          <w:rFonts w:hint="eastAsia"/>
          <w:color w:val="auto"/>
          <w:lang w:val="en-US" w:eastAsia="zh-CN"/>
        </w:rPr>
        <w:t>目（编</w:t>
      </w:r>
      <w:r>
        <w:rPr>
          <w:rFonts w:hint="eastAsia" w:eastAsia="宋体"/>
          <w:color w:val="auto"/>
          <w:u w:val="none"/>
          <w:lang w:val="en-US" w:eastAsia="zh-CN"/>
        </w:rPr>
        <w:t>号</w:t>
      </w:r>
      <w:r>
        <w:rPr>
          <w:rFonts w:hint="eastAsia"/>
          <w:color w:val="auto"/>
          <w:u w:val="single"/>
          <w:lang w:val="en-US" w:eastAsia="zh-CN"/>
        </w:rPr>
        <w:t>DRY-CG-2024047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）采购结果，在</w:t>
      </w:r>
      <w:r>
        <w:rPr>
          <w:rFonts w:hint="eastAsia"/>
          <w:color w:val="auto"/>
        </w:rPr>
        <w:t>甲、乙双方在平等、自愿、协商一致的基础上达成如下协议，共同遵守。</w:t>
      </w:r>
    </w:p>
    <w:p w14:paraId="4DDE49B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经甲方同意，购进乙方以下产品：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14:paraId="1990C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05E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536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359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58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A2E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707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92B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C48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14:paraId="5B21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F1C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EF6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046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4A2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DB6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26B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C8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D8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8B3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D44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A25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246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292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A2B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034F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77B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9CA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A3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33C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044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6E1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A88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AAB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41C1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8F8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94D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468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E1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D1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3CA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0B8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DCF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D9F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190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3F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DA5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1BD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1D4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BBB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352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784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01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13C5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8D48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8DC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73E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19F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38DB4E44">
      <w:pPr>
        <w:rPr>
          <w:rFonts w:hint="eastAsia" w:ascii="宋体" w:hAnsi="宋体"/>
          <w:sz w:val="24"/>
        </w:rPr>
      </w:pPr>
    </w:p>
    <w:p w14:paraId="3EEA2AB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instrText xml:space="preserve">ADDIN CNKISM.UserStyle</w:instrTex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技术要求</w:t>
      </w:r>
    </w:p>
    <w:p w14:paraId="2BAED213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消防头盔</w:t>
      </w:r>
    </w:p>
    <w:p w14:paraId="5206FF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结构组成：盔体、面罩、披肩、帽箍。</w:t>
      </w:r>
    </w:p>
    <w:p w14:paraId="43E46D8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主要应用场景：用于消防员灭火救援作业中头部防护，提供头部和侧翼冲击保护。</w:t>
      </w:r>
    </w:p>
    <w:p w14:paraId="6C4B8800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符合xf44-2015《消防头盔》标准要求。</w:t>
      </w:r>
    </w:p>
    <w:p w14:paraId="64C23E8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冲击吸收性能：高温预处理最大冲击力≤2500N；辐射热预处理：最大冲击力≤2500N；低温预处理：最大冲击力≤2500N；浸水预处理：最大冲击力≤2500N。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以上所有实验后帽壳没有碎片脱落，帽托没有损坏或断裂，帽箍与帽壳的连接机构没有损坏或断裂。</w:t>
      </w:r>
    </w:p>
    <w:p w14:paraId="31BB31F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抗冲击加速度性能：帽顶部：最大冲击加速度&gt;100gn ；帽前部：最大冲击加速度&gt;200gn；加速度&gt;150gn,持续时间≤ 5ms；加速度&gt;200gn,持续时间≤ 5ms；帽侧部：最大冲击加速度&gt;200gn，加速度&gt;150gn,持续时间≤ 5ms，加速度&gt;200gn,持续时间≤ 5ms；帽后部：最大冲击加速度&gt;200gn，加速度&gt;150gn,持续时间4.0ms，加速度&gt;200gn,持续时间≤ 5ms。</w:t>
      </w:r>
    </w:p>
    <w:p w14:paraId="7AEA872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耐穿透性能：钢锥不穿透头盔与头模产生接触。</w:t>
      </w:r>
    </w:p>
    <w:p w14:paraId="1E3D661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耐燃烧性能（s）：火源离开帽壳后，帽壳火焰在5s内自熄，没有火焰烧透到帽壳内部的现象。</w:t>
      </w:r>
    </w:p>
    <w:p w14:paraId="19BBE37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下颏带：损毁长度（mm）≤ 10mm，续燃时间0s；披肩：损毁长度（mm）≤ 10mm，续燃时间0s；面罩：损毁长度续燃时间0s；以上试验现象均没有熔融、滴落现象。</w:t>
      </w:r>
    </w:p>
    <w:p w14:paraId="45CC41E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热性能：帽壳不触及头模，且无明显变形；帽箍、帽托、缓冲层和下颏带均无明显变形和损坏；帽箍调节装置、下颏带锁紧装置、附件和五金应保持其原在功能；任何部件不被引燃或溶化；面罩无明显变形和损坏。</w:t>
      </w:r>
    </w:p>
    <w:p w14:paraId="1CF2CC9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电绝缘性能（mA）：帽壳泄漏电流≤ 1mA。</w:t>
      </w:r>
    </w:p>
    <w:p w14:paraId="5275193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下颏带抗拉强度（mm）：延伸长度≤ 20 mm，下颏带不出现断裂、连接件脱落及搭扣松脱现象。</w:t>
      </w:r>
    </w:p>
    <w:p w14:paraId="1FAB015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侧向刚性（mm）：帽壳最大变形≤25mm，卸载后变形≤5mm，帽壳无碎片脱落。</w:t>
      </w:r>
    </w:p>
    <w:p w14:paraId="63904ED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头盔佩戴装置稳定性：符合xf44-2015《消防头盔》标准要求。</w:t>
      </w:r>
    </w:p>
    <w:p w14:paraId="445C6F7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金属部件的耐腐蚀性：符合xf44-2015《消防头盔》标准要求。</w:t>
      </w:r>
    </w:p>
    <w:p w14:paraId="4A32040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面罩抗冲击性能：不出现破碎现象。</w:t>
      </w:r>
    </w:p>
    <w:p w14:paraId="6AF138B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面罩抗高速粒子冲击性能：不出现破碎现象。</w:t>
      </w:r>
    </w:p>
    <w:p w14:paraId="16E6D27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浅色透明面罩透光率≥80%。</w:t>
      </w:r>
    </w:p>
    <w:p w14:paraId="67D2AF5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披肩防水性能耐静水压力（kPa）：&gt;17KPa。</w:t>
      </w:r>
    </w:p>
    <w:p w14:paraId="1E16B4B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质量：≤1500g。</w:t>
      </w:r>
    </w:p>
    <w:p w14:paraId="1CE0736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标志：每顶头盔上有清晰的永久性标识，包括：执行标准xf44-2015，型号，规格，生产厂的名称和商号或商标，生产厂的头盔识别编号或制造年月，检验合格标记等。同时每顶头盔附有说明书，合格证等资料。</w:t>
      </w:r>
    </w:p>
    <w:p w14:paraId="02BB219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20式消防员灭火防护服</w:t>
      </w:r>
    </w:p>
    <w:p w14:paraId="5675BC5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结构组成：外层、防水透气层、舒适层共三层面料组成，并带有救生拖拉带。</w:t>
      </w:r>
    </w:p>
    <w:p w14:paraId="2A49EB7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提供国家级或国家认可的第三方检测检验机构出具的检测检验报告，且报告应完整有效。</w:t>
      </w:r>
    </w:p>
    <w:p w14:paraId="6BCB7A9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出具的检测检验报告包含检测标准依据：XF10-2014《消防员灭火防护服》。</w:t>
      </w:r>
    </w:p>
    <w:p w14:paraId="5E1EF73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整体热护性能(cal/cm2)：≥32。</w:t>
      </w:r>
    </w:p>
    <w:p w14:paraId="492C88C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阻燃性能-外层：径向：续燃时间0s，损毁长度≤30mm，纬向：续燃时间0s，损毁长度≤30mm。</w:t>
      </w:r>
    </w:p>
    <w:p w14:paraId="22E56DA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阻燃性能-防水透气层（隔热层）：径向：续燃时间0s，损毁长度≤35mm，纬向：续燃时间0s，损毁长度≤35mm。</w:t>
      </w:r>
    </w:p>
    <w:p w14:paraId="4E571E3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阻燃性能-舒适层：径向：续燃时间0s，损毁长度≤30mm，纬向：续燃时间0s，损毁长度≤30mm。</w:t>
      </w:r>
    </w:p>
    <w:p w14:paraId="1D63F52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阻燃性能-反光标志带：径向：续燃时间0s，损毁长度≤40mm，纬向：续燃时间0s，损毁长度≤40mm。</w:t>
      </w:r>
    </w:p>
    <w:p w14:paraId="3BC2B27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阻燃性能-外层加强材料：径向：续燃时间0s，损毁长度≤30mm，纬向：续燃时间0s，损毁长度≤30mm。</w:t>
      </w:r>
    </w:p>
    <w:p w14:paraId="527A5D6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阻燃性能-救生拖拉带：径向：续燃时间0s，损毁长度≤30mm，纬向：续燃时间0s，损毁长度≤30mm。</w:t>
      </w:r>
    </w:p>
    <w:p w14:paraId="0BB37E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阻燃性能-防护护腕：续燃时间0s；缝纫线：续燃时间0s，所有试验现象不应有熔融、滴落现象。 </w:t>
      </w:r>
    </w:p>
    <w:p w14:paraId="292675F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热稳定性能：外层：变化率（%）经向≤2.0纬向≤2.0，试样表面无明显变化。防水透气层：变化率（%）经向≤3.0纬向≤2.0，试样表面无明显变化。外层加强材料：变化率（%）经向≤2.0纬向≤2.0，试样表面无明显变化。舒适层：变化率（%）经向≤2.0纬向≤2.0，试样表面无明显变化。缝纫线应无熔化、烧焦现象，五金件应能保持其原有的功能。救生拖拉带：变化率（%）0，试样表面无明显变化。</w:t>
      </w:r>
    </w:p>
    <w:p w14:paraId="1DD42AA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缩水率：外层：经向≤2.0纬向≤2.0。防水透气层：经向≤2.0纬向≤2.0。舒适层：经向≤2.0纬向≤2.0</w:t>
      </w:r>
    </w:p>
    <w:p w14:paraId="30AB773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表面抗湿性能≥3级。</w:t>
      </w:r>
    </w:p>
    <w:p w14:paraId="25B928D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断裂强力-外层：经向(N) ≥1800，纬向(N)≥1800。</w:t>
      </w:r>
    </w:p>
    <w:p w14:paraId="128AD3C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断裂强力-舒适层：经向(N)≥650，纬向(N)≥650。</w:t>
      </w:r>
    </w:p>
    <w:p w14:paraId="4167C20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断裂强力-救生拖拉带(N)≥12000。</w:t>
      </w:r>
    </w:p>
    <w:p w14:paraId="647372F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撕破强力-外层：经向(N)≥500，纬向(N)≥500。</w:t>
      </w:r>
    </w:p>
    <w:p w14:paraId="4642910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单位面积质量(g/m2)：外层：220±12；防水透气层：160±12；舒适层：140±12。 </w:t>
      </w:r>
    </w:p>
    <w:p w14:paraId="7C01963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外层色牢度：耐洗沾色(级)≥4、耐水摩擦(级)≥4、光色牢度(级)≥4。</w:t>
      </w:r>
    </w:p>
    <w:p w14:paraId="174BF0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防水透气层：耐静水压(kPa)＞50，透湿率(g/(m2·24h))≥7500，拒油性能(级≥)4。</w:t>
      </w:r>
    </w:p>
    <w:p w14:paraId="1E5BC90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针距密度：明暗线（针/3cm)13。</w:t>
      </w:r>
    </w:p>
    <w:p w14:paraId="1102155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色差：防护服的领与前身、袖与前身、袋与前身、左右前身及其他衰面部位的色差不小于4级。   </w:t>
      </w:r>
    </w:p>
    <w:p w14:paraId="0D1C549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反光标志带：耐热性能试验后，反光材料表面应无炭化、脱落现象。高低温性能试验后，不应岀现断裂、起皱、扭曲现象。</w:t>
      </w:r>
    </w:p>
    <w:p w14:paraId="6C49F0F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质量（kg)≤3。</w:t>
      </w:r>
    </w:p>
    <w:p w14:paraId="2D1DA1E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款式、标识符合国家消防救援局《20式消防员灭火防护服款式标识统型要求》。</w:t>
      </w:r>
    </w:p>
    <w:p w14:paraId="516F90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救生拖拉带展开时间≤10s，拖动测试假人距离大于2.5m。</w:t>
      </w:r>
    </w:p>
    <w:p w14:paraId="54E4360F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消防手套</w:t>
      </w:r>
    </w:p>
    <w:p w14:paraId="50747D3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结构组成：消防手套由阻燃外层、防水层、隔热层和衬里组合而成。用于手部防护，具备阻燃、隔热、反光、防水等性能。</w:t>
      </w:r>
    </w:p>
    <w:p w14:paraId="50A67D9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主要应用场景：主要用于对消防员手部及腕部的防护。</w:t>
      </w:r>
    </w:p>
    <w:p w14:paraId="3D7B7F2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符合国家XF7-2004《消防手套》标准。</w:t>
      </w:r>
    </w:p>
    <w:p w14:paraId="711C2AC0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242FB06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手套外层为阻燃布面料，颜色为藏青色；手掌有皮质加强层，颜色：黑色；手套背面关节处具有反光标志带，反光带宽度不小于50mm，反光带颜色为黄银黄。</w:t>
      </w:r>
    </w:p>
    <w:p w14:paraId="765192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手套本体长度：环形延伸，超出腕关节90mm。手套皮革中铬含量＜0.5mg/kg。有收口。</w:t>
      </w:r>
    </w:p>
    <w:p w14:paraId="6BD8A91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由明暗线缝制一体，五指分开式，穿戴方便。</w:t>
      </w:r>
    </w:p>
    <w:p w14:paraId="3A44DAC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外层面料：藏青色斜纹布；防水层：TPU低透乳白防水袋；隔热层：芳纶毡；衬里层：全棉面料。</w:t>
      </w:r>
    </w:p>
    <w:p w14:paraId="07133EA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：外层经向续燃时间0s，阴燃时间0s，损毁长度≤60mm；纬向续燃时间0s，阴燃时间0s，损毁长度≤65mm，无熔融、滴落现象；隔热层经向续燃时间0s，阴燃时间2s，损毁长度≤20mm；纬向续燃时间0s，阴燃时间2s，损毁长度≤20mm，无熔融、滴落现象；衬里无熔融、滴落现象。</w:t>
      </w:r>
    </w:p>
    <w:p w14:paraId="546DBC4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整体热防护性能≥28cal/cm2。</w:t>
      </w:r>
    </w:p>
    <w:p w14:paraId="65FC2DD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耐热性能：手套收缩率≤2%，衬里收缩率≤2%，表面无明显变化，无熔融、脱离和燃烧现象。</w:t>
      </w:r>
    </w:p>
    <w:p w14:paraId="1A832CD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力学性能：耐磨性能：9kPa压力下掌心、背面耐磨＞2000次。割破力：＞15N。撕破强力：≤80N。穿刺力：≤60 N。</w:t>
      </w:r>
    </w:p>
    <w:p w14:paraId="627F2BB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阻隔性能：手套防水层和其线缝在静水压7kPa下试验5min后不出现水滴。在20±2℃的水中保持5min，试验人员伸握动作12次，每次10s，手套无渗漏。</w:t>
      </w:r>
    </w:p>
    <w:p w14:paraId="206C510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17式消防安全腰带</w:t>
      </w:r>
    </w:p>
    <w:p w14:paraId="09ACFD9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结构组成：安全腰带由织带、带扣、D型环和移动板组成。</w:t>
      </w:r>
    </w:p>
    <w:p w14:paraId="409E89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主要应用场景：供消防员在灭火救援、抢险救灾或日常训练中防止坠落用，也可用于紧急情况下的逃生自救。</w:t>
      </w:r>
    </w:p>
    <w:p w14:paraId="0563A22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符合《XF494-2004消防用防坠落装备》标准。</w:t>
      </w:r>
    </w:p>
    <w:p w14:paraId="33E33FC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7D98934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采用尼龙和热锻铝合金材质，采取固定与移动相结合的D型环设计，主体颜色为藏蓝色。</w:t>
      </w:r>
    </w:p>
    <w:p w14:paraId="293B14D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款式：插扦改良式。</w:t>
      </w:r>
    </w:p>
    <w:p w14:paraId="15A2A41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织带。尼龙66材质，织带为整根，没有接缝，具有一定硬度，末端收尾为整烫圆弧型。</w:t>
      </w:r>
    </w:p>
    <w:p w14:paraId="794253E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带扣。热锻铝7075合金材质。</w:t>
      </w:r>
    </w:p>
    <w:p w14:paraId="3EC059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扦针：不锈钢420材质，双扦针。直径应与带扣、扦针孔适配。</w:t>
      </w:r>
    </w:p>
    <w:p w14:paraId="590DED7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D型环：热锻铝7075合金材质，配置两个D型环。其中一个D型环采用缝合固定，距带扣100mm±2处；另一个D型环采用移动板和D型环组合结构，可自由调节。</w:t>
      </w:r>
    </w:p>
    <w:p w14:paraId="40303AA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扦针孔。优质不锈钢材质，直径12±1mm，距带尾部200mm±4处成双排六列型式向前等距排列。</w:t>
      </w:r>
    </w:p>
    <w:p w14:paraId="282509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收带扣、移动板、缝线为尼龙66材质。</w:t>
      </w:r>
    </w:p>
    <w:p w14:paraId="2C08B5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织带：藏蓝色，色差：≥3级；带扣、D型环：铝本色；保护盖、移动板、收带扣：黑色；缝线：颜色为灰色。</w:t>
      </w:r>
    </w:p>
    <w:p w14:paraId="0E76AD6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正立方向静拉力：≥13KN。</w:t>
      </w:r>
    </w:p>
    <w:p w14:paraId="66B5ED1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腰带质量≤0.8kg。</w:t>
      </w:r>
    </w:p>
    <w:p w14:paraId="3E0D37F9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消防员灭火防护靴</w:t>
      </w:r>
    </w:p>
    <w:p w14:paraId="539D8E3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结构组成：靴头、靴面、外底、内底衬垫。</w:t>
      </w:r>
    </w:p>
    <w:p w14:paraId="3F6820B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主要应用场景：用于消防员灭火救援作业中足部防护。 </w:t>
      </w:r>
    </w:p>
    <w:p w14:paraId="7DB1BA2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符合XF6-2004《消防员灭火防护靴》标准要求。</w:t>
      </w:r>
    </w:p>
    <w:p w14:paraId="3ACB8F5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76F144C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胶面耐油性能-1.08%。 </w:t>
      </w:r>
    </w:p>
    <w:p w14:paraId="7F3035A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围条耐油性能6.45%。 </w:t>
      </w:r>
    </w:p>
    <w:p w14:paraId="7F21FEA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外底耐油性能5.62%。 </w:t>
      </w:r>
    </w:p>
    <w:p w14:paraId="6F3C339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金属衬垫经腐蚀试验后，试样无腐蚀现象。 </w:t>
      </w:r>
    </w:p>
    <w:p w14:paraId="5F17947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防砸性能（静压力）依国标测试后≥16.5mm。 </w:t>
      </w:r>
    </w:p>
    <w:p w14:paraId="3ADAAC8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防砸性能（冲击）依国标测试后≥17.0mm。 </w:t>
      </w:r>
    </w:p>
    <w:p w14:paraId="32778A4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抗刺穿性能≥1800N。 </w:t>
      </w:r>
    </w:p>
    <w:p w14:paraId="6BBB187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靴面经国标抗切割试验后，不被割穿。 </w:t>
      </w:r>
    </w:p>
    <w:p w14:paraId="07E679E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击穿电压＞5000V。 </w:t>
      </w:r>
    </w:p>
    <w:p w14:paraId="3DAF7FF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泄漏电流≤1mA。 </w:t>
      </w:r>
    </w:p>
    <w:p w14:paraId="69A303E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隔热性能≤7.5℃。 </w:t>
      </w:r>
    </w:p>
    <w:p w14:paraId="637648F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抗辐射热渗透性能≤6.5℃。 </w:t>
      </w:r>
    </w:p>
    <w:p w14:paraId="7496D84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依国标测试后不出现渗水现象。 </w:t>
      </w:r>
    </w:p>
    <w:p w14:paraId="4317C6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质量：≤2.4kg</w:t>
      </w:r>
    </w:p>
    <w:p w14:paraId="2F9F9D6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靴筒口采用倾斜式设计。</w:t>
      </w:r>
    </w:p>
    <w:p w14:paraId="1235D08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面料为阻燃材料。靴帮上设有胫骨、踝骨和跖骨保护层，靴后跟部设有反光标识，筒口和靴底各设围条。 </w:t>
      </w:r>
    </w:p>
    <w:p w14:paraId="00BF042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靴底防穿刺层采用非金属复合材料制。 </w:t>
      </w:r>
    </w:p>
    <w:p w14:paraId="4E0FF87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靴头保护包头采用轻质航空铝材料制成。</w:t>
      </w:r>
    </w:p>
    <w:p w14:paraId="6C4087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靴后跟、脚踝两侧部位设计采用贴合脚骨的曲面式设计。</w:t>
      </w:r>
    </w:p>
    <w:p w14:paraId="3C527960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正压式消防空气呼吸器</w:t>
      </w:r>
    </w:p>
    <w:p w14:paraId="7C55018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符合国家XF 124-2013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14:paraId="09917E8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气瓶：1个，压力大于25 MPa时，正常使用时间约60min。气瓶容量6.8L，工作压力30MPa，最大储气量2040L，使用年限为15年，使用环境温度-30℃～+60℃。</w:t>
      </w:r>
    </w:p>
    <w:p w14:paraId="32E67DF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供气阀：体积小，自动开启吸气装置，能确保供气充足，节约用气。</w:t>
      </w:r>
    </w:p>
    <w:p w14:paraId="59F901C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面罩：面窗为全视野面窗，面罩能自动除雾，吸气阻力≤500Pa。</w:t>
      </w:r>
    </w:p>
    <w:p w14:paraId="52F0127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背架：为高强度的非金属材料制成。</w:t>
      </w:r>
    </w:p>
    <w:p w14:paraId="3F952C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减压阀：输出压力0.6～0.9MPa，减压阀输出端具有他救接口；减压器输出流量：30MPa，860L/min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5MPa,800L/min；3MPa,600L/min。</w:t>
      </w:r>
    </w:p>
    <w:p w14:paraId="18674F6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安全阀：开启压力0.8～1.2MPa。</w:t>
      </w:r>
    </w:p>
    <w:p w14:paraId="5CA7F3C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压力平视显示装置：采用无线连接，不妨碍佩戴者的视线和头部的转动，无论头部是否摆动，佩戴者都可看到LED的工作状态。低压状态下的工作时间＞2h，具备防爆功能。</w:t>
      </w:r>
    </w:p>
    <w:p w14:paraId="7A57C2C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气动报警器及指针式压力表：气瓶报警压力（5.5±0.5）MPa，连续声响时间≥15s，间歇声响时间≥60s，发声声级≥90dB；整机质量：≤12kg。</w:t>
      </w:r>
    </w:p>
    <w:p w14:paraId="2253EFB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 w14:paraId="323D004F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乙方有义务向甲方有关专业人员免费提供产品服务支持、培训等事宜。</w:t>
      </w:r>
    </w:p>
    <w:p w14:paraId="7643E43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因产品质量等原因引起的医患纠纷（无论期限），所有赔偿由乙方全部负责承担。</w:t>
      </w:r>
    </w:p>
    <w:p w14:paraId="7A550668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质保期：1年</w:t>
      </w:r>
    </w:p>
    <w:p w14:paraId="33BE4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货物交付：</w:t>
      </w:r>
    </w:p>
    <w:p w14:paraId="6799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双方签订协议后，乙方将在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日后将甲方所需货物送达甲方指定地点，货物运费及保险等费用由乙方承担。如未能按期交货，甲方有权解除本协议，同时，乙方应向甲方承担未交货价款20%的违约金。</w:t>
      </w:r>
    </w:p>
    <w:p w14:paraId="5CCB8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付款方式：</w:t>
      </w:r>
    </w:p>
    <w:p w14:paraId="1C785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货物通过终验后，3个月内支付80%货款,余款1年内付清</w:t>
      </w:r>
      <w:r>
        <w:rPr>
          <w:rFonts w:hint="eastAsia" w:ascii="宋体" w:hAnsi="宋体" w:eastAsia="宋体" w:cs="宋体"/>
          <w:sz w:val="24"/>
          <w:szCs w:val="24"/>
        </w:rPr>
        <w:t>货物验收合格后。</w:t>
      </w:r>
    </w:p>
    <w:p w14:paraId="71A5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.下列甲方采购文件、乙方响应文件，或与本次采购活动方式相适应的文件，以及有关附件是本合同不可分割的组成部分，与本合同具有同等法律效力，这些文件包括但不限于：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15D04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 甲方的采购文件；</w:t>
      </w:r>
    </w:p>
    <w:p w14:paraId="03E9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 乙方的响应文件；</w:t>
      </w:r>
    </w:p>
    <w:p w14:paraId="7F030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 乙方的服务承诺；</w:t>
      </w:r>
    </w:p>
    <w:p w14:paraId="6BB0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 甲乙双方商定的其他文件等。</w:t>
      </w:r>
    </w:p>
    <w:p w14:paraId="61076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其他：</w:t>
      </w:r>
    </w:p>
    <w:p w14:paraId="5890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未尽事宜双方友好协商解决，并以书面文件作为补充附件，若双方产生纠纷且不能协商解决，由甲方所在地人民法院诉讼处理。</w:t>
      </w:r>
    </w:p>
    <w:p w14:paraId="5F2F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>本协议一式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叁</w:t>
      </w:r>
      <w:r>
        <w:rPr>
          <w:rFonts w:hint="eastAsia" w:ascii="宋体" w:hAnsi="宋体" w:eastAsia="宋体" w:cs="宋体"/>
          <w:sz w:val="24"/>
          <w:szCs w:val="24"/>
        </w:rPr>
        <w:t>份，盖章签字生效，甲方贰份，乙方壹份，具有同等效力。</w:t>
      </w:r>
    </w:p>
    <w:p w14:paraId="4F60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6.3</w:t>
      </w:r>
      <w:r>
        <w:rPr>
          <w:rFonts w:hint="eastAsia" w:ascii="宋体" w:hAnsi="宋体" w:eastAsia="宋体" w:cs="宋体"/>
          <w:sz w:val="24"/>
          <w:szCs w:val="24"/>
        </w:rPr>
        <w:t>乙方指定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（电话：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微信号：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QQ号：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邮箱：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）与甲方进行工作联系，就本合同相关内容向甲方做出的认可、接受、承诺等一切意思表示乙方均予以认可。</w:t>
      </w:r>
    </w:p>
    <w:p w14:paraId="751E3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1E5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甲方：丹阳市人民医院                   乙方：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1DA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单位地址：丹阳市新民西路2号           单位地址：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</w:t>
      </w:r>
    </w:p>
    <w:p w14:paraId="66C8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电话号码：0511-86553047                电话号码：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D5C2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法人委托人签字：                       法人委托人签字：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5A1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0F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A1C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65E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法人代表签字：                         法人代表签字：</w:t>
      </w:r>
    </w:p>
    <w:p w14:paraId="0843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</w:p>
    <w:p w14:paraId="0629B6A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月    日              日期：       年     月     日</w:t>
      </w:r>
    </w:p>
    <w:p w14:paraId="581599CD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</w:p>
    <w:p w14:paraId="6D598A79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比选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3"/>
    </w:p>
    <w:p w14:paraId="2CB9EF51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04BD912"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4" w:name="_Toc16822"/>
      <w:bookmarkStart w:id="15" w:name="_Toc12859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C8032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C8032D"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4"/>
      <w:bookmarkEnd w:id="15"/>
      <w:r>
        <w:rPr>
          <w:rFonts w:hint="eastAsia" w:ascii="黑体" w:hAnsi="黑体" w:eastAsia="黑体" w:cs="黑体"/>
          <w:sz w:val="30"/>
          <w:szCs w:val="30"/>
          <w:lang w:eastAsia="zh-CN"/>
        </w:rPr>
        <w:t>丹阳市人民医院消防装备采购项目</w:t>
      </w:r>
    </w:p>
    <w:p w14:paraId="07C364A5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AC2BCCC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375C8859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6" w:name="_Toc18710"/>
      <w:bookmarkStart w:id="17" w:name="_Toc30442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16"/>
      <w:bookmarkEnd w:id="17"/>
    </w:p>
    <w:p w14:paraId="3265F606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08736697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8" w:name="_Toc22247"/>
      <w:bookmarkStart w:id="19" w:name="_Toc24315"/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比选</w:t>
      </w:r>
      <w:r>
        <w:rPr>
          <w:rFonts w:hint="eastAsia" w:ascii="黑体" w:hAnsi="黑体" w:eastAsia="黑体" w:cs="黑体"/>
          <w:sz w:val="30"/>
          <w:szCs w:val="30"/>
        </w:rPr>
        <w:t xml:space="preserve">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DRY-CG-202404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7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18"/>
      <w:bookmarkEnd w:id="19"/>
    </w:p>
    <w:p w14:paraId="266D4524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76569F7B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0" w:name="_Toc14491"/>
      <w:bookmarkStart w:id="21" w:name="_Toc29846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0"/>
      <w:bookmarkEnd w:id="21"/>
    </w:p>
    <w:p w14:paraId="4AE65A32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00A53D84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2" w:name="_Toc27992"/>
      <w:bookmarkStart w:id="23" w:name="_Toc6581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2"/>
      <w:bookmarkEnd w:id="23"/>
    </w:p>
    <w:p w14:paraId="66F4C251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2FED9DB0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7A4F52EB">
      <w:pPr>
        <w:pStyle w:val="30"/>
        <w:ind w:firstLine="562"/>
        <w:rPr>
          <w:rFonts w:ascii="宋体" w:hAnsi="宋体"/>
          <w:b/>
          <w:sz w:val="28"/>
          <w:szCs w:val="28"/>
        </w:rPr>
      </w:pPr>
    </w:p>
    <w:p w14:paraId="6FC056EE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24" w:name="_Toc9147"/>
    </w:p>
    <w:p w14:paraId="53670491"/>
    <w:p w14:paraId="1DC3F268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 w14:paraId="5C2193AC"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 w14:paraId="3FB49A6D">
      <w:pPr>
        <w:bidi w:val="0"/>
        <w:jc w:val="center"/>
        <w:rPr>
          <w:b/>
          <w:bCs/>
          <w:sz w:val="30"/>
          <w:szCs w:val="30"/>
        </w:rPr>
      </w:pPr>
      <w:bookmarkStart w:id="25" w:name="_Toc554"/>
      <w:bookmarkStart w:id="26" w:name="_Toc22545"/>
      <w:r>
        <w:rPr>
          <w:b/>
          <w:bCs/>
          <w:sz w:val="30"/>
          <w:szCs w:val="30"/>
        </w:rPr>
        <w:t>投标文件目录</w:t>
      </w:r>
      <w:bookmarkEnd w:id="25"/>
      <w:bookmarkEnd w:id="26"/>
    </w:p>
    <w:p w14:paraId="32E40112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 w14:paraId="0C788086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</w:t>
      </w:r>
      <w:r>
        <w:rPr>
          <w:rFonts w:hint="eastAsia" w:eastAsia="宋体"/>
          <w:sz w:val="28"/>
          <w:szCs w:val="28"/>
        </w:rPr>
        <w:t>响应报价表</w:t>
      </w:r>
    </w:p>
    <w:p w14:paraId="6E43682C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比选报价明细表</w:t>
      </w:r>
    </w:p>
    <w:p w14:paraId="5E279E80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 w14:paraId="6FECA348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 w14:paraId="71BEF640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 w14:paraId="4ABAB346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 w14:paraId="43214DEF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 w14:paraId="3F96206D"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 w14:paraId="23704BF7">
      <w:pPr>
        <w:rPr>
          <w:rFonts w:hint="eastAsia"/>
          <w:lang w:val="en-US" w:eastAsia="zh-CN"/>
        </w:rPr>
      </w:pPr>
    </w:p>
    <w:p w14:paraId="35F1E22D">
      <w:pPr>
        <w:pStyle w:val="3"/>
        <w:numPr>
          <w:ilvl w:val="0"/>
          <w:numId w:val="6"/>
        </w:numPr>
        <w:bidi w:val="0"/>
        <w:ind w:left="0" w:leftChars="0" w:firstLine="0" w:firstLineChars="0"/>
        <w:outlineLvl w:val="1"/>
        <w:rPr>
          <w:rFonts w:hint="eastAsia"/>
        </w:rPr>
      </w:pPr>
      <w:bookmarkStart w:id="27" w:name="_Toc29490"/>
      <w:r>
        <w:rPr>
          <w:rFonts w:hint="eastAsia"/>
        </w:rPr>
        <w:t>投 标 函</w:t>
      </w:r>
      <w:bookmarkEnd w:id="24"/>
      <w:bookmarkEnd w:id="27"/>
    </w:p>
    <w:p w14:paraId="1E05545C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 w14:paraId="4E3268D5">
      <w:pPr>
        <w:numPr>
          <w:ilvl w:val="0"/>
          <w:numId w:val="7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丹阳市人民医院消防装备采购项目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文件的规定履行合同责任和义务，实现工程目的。</w:t>
      </w:r>
    </w:p>
    <w:p w14:paraId="01F9A893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</w:t>
      </w:r>
      <w:r>
        <w:rPr>
          <w:rFonts w:hint="eastAsia" w:ascii="宋体" w:hAnsi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文件规定的投标有效期内不修改、撤销投标文件。</w:t>
      </w:r>
    </w:p>
    <w:p w14:paraId="6BB2122C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D895E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D895E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 w14:paraId="73CFC75F">
      <w:pPr>
        <w:numPr>
          <w:ilvl w:val="0"/>
          <w:numId w:val="7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28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28"/>
    </w:p>
    <w:p w14:paraId="5032E740"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 w14:paraId="64D7BCA7"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</w:t>
      </w:r>
      <w:r>
        <w:rPr>
          <w:rFonts w:hint="eastAsia" w:ascii="宋体" w:hAnsi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文件中对投标人的所有规定。</w:t>
      </w:r>
    </w:p>
    <w:p w14:paraId="772E4145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086A5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0086A5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 w14:paraId="0E30BF31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38C6D2B8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70F5B6E5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 w14:paraId="6E3F157A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 w14:paraId="3714F2E9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5410AD23"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 w14:paraId="10ED27A7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7D2F5F6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9D7749A"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9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29" w:name="_Toc26543"/>
      <w:bookmarkStart w:id="30" w:name="_Toc19625"/>
      <w:r>
        <w:rPr>
          <w:rStyle w:val="39"/>
          <w:rFonts w:hint="eastAsia" w:cs="Times New Roman"/>
          <w:lang w:val="en-US" w:eastAsia="zh-CN"/>
        </w:rPr>
        <w:t>比选</w:t>
      </w:r>
      <w:r>
        <w:rPr>
          <w:rStyle w:val="39"/>
          <w:rFonts w:hint="eastAsia" w:cs="Times New Roman"/>
        </w:rPr>
        <w:t>响</w:t>
      </w:r>
      <w:r>
        <w:rPr>
          <w:rStyle w:val="39"/>
          <w:rFonts w:hint="eastAsia"/>
        </w:rPr>
        <w:t>应报价表（格式）</w:t>
      </w:r>
      <w:bookmarkEnd w:id="29"/>
      <w:bookmarkEnd w:id="30"/>
    </w:p>
    <w:tbl>
      <w:tblPr>
        <w:tblStyle w:val="2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 w14:paraId="0EA7F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A88D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 w14:paraId="60C47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067A9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丹阳市人民医院消防装备采购项目</w:t>
            </w:r>
          </w:p>
        </w:tc>
      </w:tr>
      <w:tr w14:paraId="129E5F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D5C68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 w14:paraId="4749CA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7F4A5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6B84B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0FAA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5A621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11CD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3D9A1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BD0E0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28C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F4D2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4BBD2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2ABB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C6308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D14D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0BDCD9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60ADD33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DB76722"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 w14:paraId="0AFEC3DB">
      <w:pPr>
        <w:bidi w:val="0"/>
        <w:rPr>
          <w:rFonts w:hint="eastAsia"/>
        </w:rPr>
      </w:pPr>
      <w:bookmarkStart w:id="31" w:name="_Toc28122"/>
      <w:r>
        <w:rPr>
          <w:rFonts w:hint="eastAsia"/>
        </w:rPr>
        <w:t>2、投标供应商必须据实填写此表，项目报价不得超过预算。</w:t>
      </w:r>
      <w:bookmarkEnd w:id="31"/>
    </w:p>
    <w:p w14:paraId="536B489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C11B3A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2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443DB66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CA47D1A"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9"/>
          <w:rFonts w:hint="default" w:cs="Times New Roman"/>
          <w:lang w:val="en-US" w:eastAsia="zh-CN"/>
        </w:rPr>
      </w:pPr>
      <w:r>
        <w:rPr>
          <w:rStyle w:val="39"/>
          <w:rFonts w:hint="eastAsia" w:cs="Times New Roman"/>
          <w:lang w:val="en-US" w:eastAsia="zh-CN"/>
        </w:rPr>
        <w:t>报价明细表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14:paraId="54AD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A0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0AB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C3E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8C1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0F1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F89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E97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9FA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14:paraId="01BF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F25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9A1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DD0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646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A78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4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0A1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2F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697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CAC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B1E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E33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084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C3D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18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AF1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8D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F26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EE9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A85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9D7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FB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E91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746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B37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38E8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74B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E23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73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8BF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55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86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26EA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272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EC7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FB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103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8BC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9AF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2D7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C7D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6C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F1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0968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8CB3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CDB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A8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096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840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F9EB">
            <w:pPr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投标人（盖章）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40A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28C42B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372CF14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37B8D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27BA04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0C45E52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33" w:name="_Toc1153"/>
      <w:r>
        <w:rPr>
          <w:rFonts w:hint="eastAsia"/>
        </w:rPr>
        <w:t>法定代表人身份证明</w:t>
      </w:r>
      <w:bookmarkEnd w:id="32"/>
      <w:r>
        <w:rPr>
          <w:rFonts w:hint="eastAsia"/>
          <w:lang w:eastAsia="zh-CN"/>
        </w:rPr>
        <w:t>书</w:t>
      </w:r>
      <w:bookmarkEnd w:id="33"/>
    </w:p>
    <w:p w14:paraId="19992DF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03D65D4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0E5EB08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1657E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01657E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65B245D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13F9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BE13F9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2F75B1E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AF2DB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AAF2DB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2DD517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6443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BD6443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 w14:paraId="3B7A58E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9C89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F9C8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 w14:paraId="33805C8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 w14:paraId="2AF79EA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5E2CE18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C8D4EE4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FFC7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9FFC75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 w14:paraId="72CA679A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346E3D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25676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C256767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00C78EC6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EB3E49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65892D5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7CBA28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651260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0A9BF83C">
      <w:pPr>
        <w:pStyle w:val="30"/>
        <w:rPr>
          <w:rFonts w:hint="eastAsia" w:ascii="宋体" w:hAnsi="宋体" w:eastAsia="宋体" w:cs="宋体"/>
          <w:sz w:val="28"/>
          <w:szCs w:val="28"/>
        </w:rPr>
      </w:pPr>
    </w:p>
    <w:p w14:paraId="23768144">
      <w:pPr>
        <w:pStyle w:val="30"/>
        <w:rPr>
          <w:rFonts w:hint="eastAsia" w:ascii="宋体" w:hAnsi="宋体" w:eastAsia="宋体" w:cs="宋体"/>
          <w:sz w:val="28"/>
          <w:szCs w:val="28"/>
        </w:rPr>
      </w:pPr>
    </w:p>
    <w:p w14:paraId="761A43FE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4" w:name="_Toc16817"/>
      <w:bookmarkStart w:id="35" w:name="_Toc10458"/>
      <w:r>
        <w:rPr>
          <w:rFonts w:hint="eastAsia"/>
        </w:rPr>
        <w:t>法定代表人授权委托书</w:t>
      </w:r>
      <w:bookmarkEnd w:id="34"/>
      <w:bookmarkEnd w:id="35"/>
    </w:p>
    <w:p w14:paraId="29011F9F"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3E2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D3E25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77F33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D77F33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 w14:paraId="4AB693E2"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 w14:paraId="28747F8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 w14:paraId="1ABF3E4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4F90BC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 w14:paraId="2928694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88454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88454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 w14:paraId="537A1D6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60E0705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 w14:paraId="3C41504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2222092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 w14:paraId="6FB4F7E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 w14:paraId="3CCA707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352EEF1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28DB03C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 w14:paraId="2AB001E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4B3100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6" w:name="_Toc28085"/>
      <w:bookmarkStart w:id="37" w:name="_Toc18040"/>
    </w:p>
    <w:p w14:paraId="2897621B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8" w:name="_Toc1962"/>
      <w:r>
        <w:rPr>
          <w:rFonts w:hint="eastAsia"/>
        </w:rPr>
        <w:t>资格审查资料</w:t>
      </w:r>
      <w:bookmarkEnd w:id="38"/>
    </w:p>
    <w:p w14:paraId="7F662800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36"/>
    </w:p>
    <w:tbl>
      <w:tblPr>
        <w:tblStyle w:val="25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14:paraId="7A4B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71E110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 w14:paraId="73E0AD1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77D791D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258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E0642B4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C09901F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11AE1B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B282D5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209B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17E85686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82C8FE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F829E9E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F76842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0FAC5F1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FEE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EA63D3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1CB9240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5269D9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922561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183182E1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001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9D8777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DF5B70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4A3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893A8D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CDA93F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874CFD8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C18FA2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E8A72F2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459D75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F6E164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725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73DD3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5914AF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2368E37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151BD97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D926206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7D339A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DA4199C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55E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1044F84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2B6F7C7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682833B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0DEE2829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46E1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60C46B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9D5DC5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1B90B75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DC93488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8636455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9C9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059F3BF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5AFBDCB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A9909D4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3FD325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6DAF47D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D64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8A73D8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54F346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14E8C47A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6DDD5F0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3E927DE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84E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D964F2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2CBB7970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630B4DA0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4AE08F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F4C235E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639C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7C96E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B4A614A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C2E5DA8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2A2D9E5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166045B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D393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3B74BC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70AB360F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088D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A6E1F1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55F5FAD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 w14:paraId="680D5638"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 w14:paraId="20AC348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A1FE2C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566F7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9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 w14:paraId="5C3208D1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0" w:name="_Toc31248"/>
      <w:r>
        <w:rPr>
          <w:rFonts w:hint="eastAsia" w:eastAsia="宋体"/>
        </w:rPr>
        <w:t>独立承担民事责任的能力</w:t>
      </w:r>
      <w:bookmarkEnd w:id="39"/>
      <w:bookmarkEnd w:id="40"/>
    </w:p>
    <w:p w14:paraId="32B93582"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 w14:paraId="45243AC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7A9609A0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1" w:name="_Toc24349"/>
      <w:bookmarkStart w:id="42" w:name="_Toc29012"/>
      <w:r>
        <w:rPr>
          <w:rFonts w:hint="eastAsia"/>
        </w:rPr>
        <w:t>资格承诺函</w:t>
      </w:r>
      <w:bookmarkEnd w:id="41"/>
    </w:p>
    <w:p w14:paraId="56E2EC1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 w14:paraId="514CF20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 w14:paraId="71CEB86F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 w14:paraId="4018136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 w14:paraId="1B7E475D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 w14:paraId="640EFDD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 w14:paraId="058D857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 w14:paraId="42665AF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 w14:paraId="7791E843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3A07CE6E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 w14:paraId="73F2B03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1074A7BD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2"/>
    <w:p w14:paraId="0D1914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 w14:paraId="4D7329F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796ED4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 w14:paraId="3A2CE0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72D4A576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01F7D81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D44B3F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156065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8FDCEAF">
      <w:pPr>
        <w:pStyle w:val="29"/>
        <w:rPr>
          <w:rFonts w:hint="eastAsia"/>
        </w:rPr>
      </w:pPr>
    </w:p>
    <w:bookmarkEnd w:id="37"/>
    <w:p w14:paraId="46C7DEFB">
      <w:pPr>
        <w:pStyle w:val="3"/>
        <w:numPr>
          <w:ilvl w:val="0"/>
          <w:numId w:val="9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3" w:name="_Toc24976"/>
      <w:r>
        <w:rPr>
          <w:rFonts w:hint="eastAsia"/>
          <w:lang w:val="en-US" w:eastAsia="zh-CN"/>
        </w:rPr>
        <w:t>技术要求响应偏离表</w:t>
      </w:r>
      <w:bookmarkEnd w:id="43"/>
    </w:p>
    <w:p w14:paraId="1843515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 w14:paraId="35E3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 w14:paraId="5CB26CD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 w14:paraId="3704E54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14:paraId="5EF8B8E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14:paraId="31A312D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 w14:paraId="126F629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0D7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64C7A01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487A65D4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8B815E6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2FCC03EC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B5643F4">
            <w:pPr>
              <w:bidi w:val="0"/>
              <w:rPr>
                <w:rFonts w:hint="eastAsia"/>
              </w:rPr>
            </w:pPr>
          </w:p>
        </w:tc>
      </w:tr>
      <w:tr w14:paraId="7AE6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54AC8A8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26DAEAE7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0F422F36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0E3B5FD6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DA0A943">
            <w:pPr>
              <w:bidi w:val="0"/>
              <w:rPr>
                <w:rFonts w:hint="eastAsia"/>
              </w:rPr>
            </w:pPr>
          </w:p>
        </w:tc>
      </w:tr>
      <w:tr w14:paraId="157E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873CBF2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C60B799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1B21BEF2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625CB935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51EACD78">
            <w:pPr>
              <w:bidi w:val="0"/>
              <w:rPr>
                <w:rFonts w:hint="eastAsia"/>
              </w:rPr>
            </w:pPr>
          </w:p>
        </w:tc>
      </w:tr>
      <w:tr w14:paraId="1182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5D1D1C3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3C82F3D8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08341F7A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7090BBA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D087068">
            <w:pPr>
              <w:bidi w:val="0"/>
              <w:rPr>
                <w:rFonts w:hint="eastAsia"/>
              </w:rPr>
            </w:pPr>
          </w:p>
        </w:tc>
      </w:tr>
      <w:tr w14:paraId="064A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3FBEBEF4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199FFD7C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113A80E5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326FBD9F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A672690">
            <w:pPr>
              <w:bidi w:val="0"/>
              <w:rPr>
                <w:rFonts w:hint="eastAsia"/>
              </w:rPr>
            </w:pPr>
          </w:p>
        </w:tc>
      </w:tr>
      <w:tr w14:paraId="154B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294FE32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24DD154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4F10B62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91E2969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453A8EC1">
            <w:pPr>
              <w:bidi w:val="0"/>
              <w:rPr>
                <w:rFonts w:hint="eastAsia"/>
              </w:rPr>
            </w:pPr>
          </w:p>
        </w:tc>
      </w:tr>
      <w:tr w14:paraId="0B84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07090C5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DDD16D1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3ECED159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783D1AFB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5A050EC">
            <w:pPr>
              <w:bidi w:val="0"/>
              <w:rPr>
                <w:rFonts w:hint="eastAsia"/>
              </w:rPr>
            </w:pPr>
          </w:p>
        </w:tc>
      </w:tr>
      <w:tr w14:paraId="139D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5596229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16AE06F2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71D267A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4C73BF5C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2DBC3F2">
            <w:pPr>
              <w:bidi w:val="0"/>
              <w:rPr>
                <w:rFonts w:hint="eastAsia"/>
              </w:rPr>
            </w:pPr>
          </w:p>
        </w:tc>
      </w:tr>
      <w:tr w14:paraId="5D0C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 w14:paraId="192B1CE5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07EE7E92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677ACA3D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017B252E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BC96FB7">
            <w:pPr>
              <w:bidi w:val="0"/>
              <w:rPr>
                <w:rFonts w:hint="eastAsia"/>
              </w:rPr>
            </w:pPr>
          </w:p>
        </w:tc>
      </w:tr>
    </w:tbl>
    <w:p w14:paraId="2FA43A6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39A8FB9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 w14:paraId="7B00EDE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 w14:paraId="5CD3491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 w14:paraId="5430762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文件中采购需求的“技术和服务要求”的内容保持一致。</w:t>
      </w:r>
    </w:p>
    <w:p w14:paraId="0A05CC6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文件要求。投标人需要说明的内容若需特殊表达，应先在本表中进行相应说明，再另页应答，否则投标无效。</w:t>
      </w:r>
    </w:p>
    <w:p w14:paraId="10A3045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 w14:paraId="7744321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 w14:paraId="0F0A2D6C">
      <w:pPr>
        <w:pStyle w:val="3"/>
        <w:numPr>
          <w:ilvl w:val="0"/>
          <w:numId w:val="10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4" w:name="_Toc22814"/>
      <w:r>
        <w:rPr>
          <w:rFonts w:hint="eastAsia"/>
          <w:lang w:val="en-US" w:eastAsia="zh-CN"/>
        </w:rPr>
        <w:t>商务响应偏离表</w:t>
      </w:r>
      <w:bookmarkEnd w:id="44"/>
    </w:p>
    <w:p w14:paraId="1FAF96B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 w14:paraId="51BB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 w14:paraId="372AAF9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 w14:paraId="36D6879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14:paraId="6AFDF03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14:paraId="11C1F55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 w14:paraId="274D602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0A4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D01CDD3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731C1B4E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336E9502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98C2655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4BD60147">
            <w:pPr>
              <w:bidi w:val="0"/>
              <w:rPr>
                <w:rFonts w:hint="eastAsia"/>
              </w:rPr>
            </w:pPr>
          </w:p>
        </w:tc>
      </w:tr>
      <w:tr w14:paraId="0884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773EA81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64F02294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2A47A17B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AC7121B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B963401">
            <w:pPr>
              <w:bidi w:val="0"/>
              <w:rPr>
                <w:rFonts w:hint="eastAsia"/>
              </w:rPr>
            </w:pPr>
          </w:p>
        </w:tc>
      </w:tr>
      <w:tr w14:paraId="5A4F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5A584EFD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7A821C00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50364197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E47048D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7BB3850D">
            <w:pPr>
              <w:bidi w:val="0"/>
              <w:rPr>
                <w:rFonts w:hint="eastAsia"/>
              </w:rPr>
            </w:pPr>
          </w:p>
        </w:tc>
      </w:tr>
      <w:tr w14:paraId="0C3A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2D00E48E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4310C953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196535E5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5CC39DF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5CDF49BD">
            <w:pPr>
              <w:bidi w:val="0"/>
              <w:rPr>
                <w:rFonts w:hint="eastAsia"/>
              </w:rPr>
            </w:pPr>
          </w:p>
        </w:tc>
      </w:tr>
      <w:tr w14:paraId="6565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1ABD9B3F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5A6B5B75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0C69A4C0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0B410A78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2DFD166">
            <w:pPr>
              <w:bidi w:val="0"/>
              <w:rPr>
                <w:rFonts w:hint="eastAsia"/>
              </w:rPr>
            </w:pPr>
          </w:p>
        </w:tc>
      </w:tr>
      <w:tr w14:paraId="4B6F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 w14:paraId="51CC77D4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15B46AA1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4BE48213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4159C21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1AC8DB8">
            <w:pPr>
              <w:bidi w:val="0"/>
              <w:rPr>
                <w:rFonts w:hint="eastAsia"/>
              </w:rPr>
            </w:pPr>
          </w:p>
        </w:tc>
      </w:tr>
    </w:tbl>
    <w:p w14:paraId="7F9E42F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A9980A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CBA98B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 w14:paraId="47CE3C9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 w14:paraId="5C093F6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 w14:paraId="018C8C2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 w14:paraId="214E4216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eastAsia="宋体" w:cs="宋体"/>
        </w:rPr>
        <w:t>文件中采购需求的 “商务要求”的内容保持一致。</w:t>
      </w:r>
    </w:p>
    <w:p w14:paraId="731EFBBF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eastAsia="宋体" w:cs="宋体"/>
        </w:rPr>
        <w:t>文件要求。投标人需要说明的内容若需特殊表达，应先在本表中进行相应说明，再另页应答，否则投标无效。</w:t>
      </w:r>
    </w:p>
    <w:p w14:paraId="5292C71E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 w14:paraId="6E1964F9">
      <w:pPr>
        <w:bidi w:val="0"/>
        <w:rPr>
          <w:sz w:val="24"/>
          <w:szCs w:val="24"/>
        </w:rPr>
      </w:pPr>
      <w:bookmarkStart w:id="45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45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379AF"/>
    <w:multiLevelType w:val="singleLevel"/>
    <w:tmpl w:val="8DE379AF"/>
    <w:lvl w:ilvl="0" w:tentative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A213E654"/>
    <w:multiLevelType w:val="multilevel"/>
    <w:tmpl w:val="A213E6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6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8">
    <w:nsid w:val="343AADD4"/>
    <w:multiLevelType w:val="singleLevel"/>
    <w:tmpl w:val="343AADD4"/>
    <w:lvl w:ilvl="0" w:tentative="0">
      <w:start w:val="7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4425FE9"/>
    <w:rsid w:val="061439B5"/>
    <w:rsid w:val="09294C09"/>
    <w:rsid w:val="0B1F5EC8"/>
    <w:rsid w:val="0C5B43C7"/>
    <w:rsid w:val="0D3E3974"/>
    <w:rsid w:val="0D5F7C0C"/>
    <w:rsid w:val="0DE139EC"/>
    <w:rsid w:val="0EFC0FC2"/>
    <w:rsid w:val="112D72E7"/>
    <w:rsid w:val="149633B3"/>
    <w:rsid w:val="14C14790"/>
    <w:rsid w:val="17166BB7"/>
    <w:rsid w:val="19A2414E"/>
    <w:rsid w:val="19D5786F"/>
    <w:rsid w:val="1ABE1F05"/>
    <w:rsid w:val="1B50464C"/>
    <w:rsid w:val="1B592166"/>
    <w:rsid w:val="1C6232CC"/>
    <w:rsid w:val="1E5D3CF4"/>
    <w:rsid w:val="1FCA1522"/>
    <w:rsid w:val="21AB121A"/>
    <w:rsid w:val="25212EA4"/>
    <w:rsid w:val="26E20509"/>
    <w:rsid w:val="27AF7F38"/>
    <w:rsid w:val="28942C22"/>
    <w:rsid w:val="2B1167EC"/>
    <w:rsid w:val="2BAB28CF"/>
    <w:rsid w:val="2BEF5A7E"/>
    <w:rsid w:val="2EBD19FE"/>
    <w:rsid w:val="309B756E"/>
    <w:rsid w:val="30F96FE4"/>
    <w:rsid w:val="32346F6E"/>
    <w:rsid w:val="32EC4DD5"/>
    <w:rsid w:val="33217710"/>
    <w:rsid w:val="34EF4192"/>
    <w:rsid w:val="356824AE"/>
    <w:rsid w:val="36E76C6B"/>
    <w:rsid w:val="36FE4E33"/>
    <w:rsid w:val="373E616C"/>
    <w:rsid w:val="37415068"/>
    <w:rsid w:val="38483D77"/>
    <w:rsid w:val="3989585D"/>
    <w:rsid w:val="3C49662C"/>
    <w:rsid w:val="3F0E37CA"/>
    <w:rsid w:val="3F48163C"/>
    <w:rsid w:val="407777C7"/>
    <w:rsid w:val="40C1324F"/>
    <w:rsid w:val="40F7100D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D81261"/>
    <w:rsid w:val="53C30726"/>
    <w:rsid w:val="53FB68E3"/>
    <w:rsid w:val="54674340"/>
    <w:rsid w:val="5699159A"/>
    <w:rsid w:val="584A577E"/>
    <w:rsid w:val="58DD3FB8"/>
    <w:rsid w:val="591E5852"/>
    <w:rsid w:val="59705FB7"/>
    <w:rsid w:val="59F24396"/>
    <w:rsid w:val="5A0D01D8"/>
    <w:rsid w:val="5A46358F"/>
    <w:rsid w:val="5AF40BED"/>
    <w:rsid w:val="5B376630"/>
    <w:rsid w:val="5BAB74D2"/>
    <w:rsid w:val="61091B6E"/>
    <w:rsid w:val="647C797D"/>
    <w:rsid w:val="69DC2875"/>
    <w:rsid w:val="6A2B0D67"/>
    <w:rsid w:val="6B025193"/>
    <w:rsid w:val="6B814C60"/>
    <w:rsid w:val="6D5B386F"/>
    <w:rsid w:val="6F1B1316"/>
    <w:rsid w:val="6FC059F2"/>
    <w:rsid w:val="705D2F1B"/>
    <w:rsid w:val="71962296"/>
    <w:rsid w:val="71A548FD"/>
    <w:rsid w:val="73282E7D"/>
    <w:rsid w:val="73440DCB"/>
    <w:rsid w:val="74650591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D11496B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9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5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Body Text Indent 3"/>
    <w:basedOn w:val="1"/>
    <w:next w:val="11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4">
    <w:name w:val="Body Text First Indent 2"/>
    <w:basedOn w:val="14"/>
    <w:next w:val="21"/>
    <w:unhideWhenUsed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paragraph" w:styleId="2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customStyle="1" w:styleId="30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31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2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4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6">
    <w:name w:val="font1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basedOn w:val="2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批注框文本 Char"/>
    <w:basedOn w:val="27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11174</Words>
  <Characters>12504</Characters>
  <Lines>24</Lines>
  <Paragraphs>6</Paragraphs>
  <TotalTime>5</TotalTime>
  <ScaleCrop>false</ScaleCrop>
  <LinksUpToDate>false</LinksUpToDate>
  <CharactersWithSpaces>13774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衡-</cp:lastModifiedBy>
  <cp:lastPrinted>2024-09-18T00:09:00Z</cp:lastPrinted>
  <dcterms:modified xsi:type="dcterms:W3CDTF">2024-09-26T07:49:07Z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6EF25AD65C474FEF89B0813DF31C078D_13</vt:lpwstr>
  </property>
</Properties>
</file>