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2121E">
      <w:pPr>
        <w:pStyle w:val="2"/>
        <w:ind w:left="0" w:firstLine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丹阳市人民医院纸杯采购招标需求</w:t>
      </w:r>
    </w:p>
    <w:p w14:paraId="7FA8DF8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0" w:name="_Toc873"/>
      <w:bookmarkStart w:id="1" w:name="_Toc14336"/>
      <w:r>
        <w:rPr>
          <w:rFonts w:hint="eastAsia"/>
          <w:b/>
          <w:bCs/>
          <w:sz w:val="28"/>
          <w:szCs w:val="28"/>
        </w:rPr>
        <w:t>项目基本情况</w:t>
      </w:r>
      <w:bookmarkEnd w:id="0"/>
      <w:bookmarkEnd w:id="1"/>
    </w:p>
    <w:p w14:paraId="46902DD2">
      <w:pPr>
        <w:numPr>
          <w:ilvl w:val="1"/>
          <w:numId w:val="3"/>
        </w:num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丹阳市人民医院纸杯采购项目</w:t>
      </w:r>
      <w:r>
        <w:rPr>
          <w:rFonts w:hint="eastAsia"/>
        </w:rPr>
        <w:t>；</w:t>
      </w:r>
    </w:p>
    <w:p w14:paraId="4C3E53D8">
      <w:pPr>
        <w:numPr>
          <w:ilvl w:val="1"/>
          <w:numId w:val="3"/>
        </w:num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编号：</w:t>
      </w:r>
      <w:r>
        <w:rPr>
          <w:rFonts w:hint="eastAsia"/>
          <w:color w:val="auto"/>
          <w:highlight w:val="none"/>
          <w:lang w:eastAsia="zh-CN"/>
        </w:rPr>
        <w:t>DRY-CG-20240</w:t>
      </w:r>
      <w:r>
        <w:rPr>
          <w:rFonts w:hint="eastAsia"/>
          <w:color w:val="auto"/>
          <w:highlight w:val="none"/>
          <w:lang w:val="en-US" w:eastAsia="zh-CN"/>
        </w:rPr>
        <w:t>50</w:t>
      </w:r>
      <w:r>
        <w:rPr>
          <w:rFonts w:hint="eastAsia"/>
          <w:color w:val="auto"/>
          <w:highlight w:val="none"/>
        </w:rPr>
        <w:t>；</w:t>
      </w:r>
    </w:p>
    <w:p w14:paraId="3FFD7E1E">
      <w:pPr>
        <w:numPr>
          <w:ilvl w:val="1"/>
          <w:numId w:val="3"/>
        </w:numPr>
      </w:pPr>
      <w:r>
        <w:rPr>
          <w:rFonts w:hint="eastAsia"/>
        </w:rPr>
        <w:t>供货期：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年；</w:t>
      </w:r>
    </w:p>
    <w:p w14:paraId="5C4A796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1.3.1按院方需求分批供应，按实结算；</w:t>
      </w:r>
    </w:p>
    <w:p w14:paraId="71BEE74F">
      <w:pPr>
        <w:numPr>
          <w:ilvl w:val="1"/>
          <w:numId w:val="3"/>
        </w:numPr>
      </w:pPr>
      <w:r>
        <w:rPr>
          <w:rFonts w:hint="eastAsia"/>
        </w:rPr>
        <w:t>采购控制价（最高限价），如下表：</w:t>
      </w:r>
    </w:p>
    <w:tbl>
      <w:tblPr>
        <w:tblStyle w:val="26"/>
        <w:tblpPr w:leftFromText="180" w:rightFromText="180" w:vertAnchor="text" w:horzAnchor="page" w:tblpXSpec="center" w:tblpY="295"/>
        <w:tblOverlap w:val="never"/>
        <w:tblW w:w="9355" w:type="dxa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8"/>
        <w:gridCol w:w="1560"/>
        <w:gridCol w:w="900"/>
        <w:gridCol w:w="1310"/>
        <w:gridCol w:w="1210"/>
        <w:gridCol w:w="2772"/>
      </w:tblGrid>
      <w:tr w14:paraId="1018F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7DE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4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890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8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2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F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控制价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F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总量约8万只，仅供参考，不作为报价依据。</w:t>
            </w:r>
          </w:p>
        </w:tc>
      </w:tr>
      <w:tr w14:paraId="582F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1B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B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C18B">
            <w:pPr>
              <w:ind w:left="567" w:leftChars="0" w:hanging="567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一次性纸杯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7B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6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9盎司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5E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0.15元</w:t>
            </w:r>
          </w:p>
        </w:tc>
        <w:tc>
          <w:tcPr>
            <w:tcW w:w="2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F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2E57552">
      <w:pPr>
        <w:numPr>
          <w:ilvl w:val="1"/>
          <w:numId w:val="3"/>
        </w:numPr>
      </w:pPr>
      <w:r>
        <w:rPr>
          <w:rFonts w:hint="eastAsia" w:ascii="宋体" w:hAnsi="宋体" w:eastAsia="宋体" w:cs="宋体"/>
          <w:sz w:val="24"/>
          <w:szCs w:val="24"/>
        </w:rPr>
        <w:t>本项目采购方式：☑询价，发布公告：丹阳市人民医院门户网站、丹阳市人</w:t>
      </w:r>
      <w:r>
        <w:rPr>
          <w:rFonts w:hint="eastAsia"/>
        </w:rPr>
        <w:t>民医院OA网站。</w:t>
      </w:r>
    </w:p>
    <w:p w14:paraId="21E61A60">
      <w:pPr>
        <w:numPr>
          <w:ilvl w:val="1"/>
          <w:numId w:val="3"/>
        </w:numPr>
      </w:pPr>
      <w:r>
        <w:rPr>
          <w:rFonts w:hint="eastAsia"/>
        </w:rPr>
        <w:t>本次采购确定的成交供应商数量：1 名。</w:t>
      </w:r>
    </w:p>
    <w:p w14:paraId="2FF5E060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2" w:name="_Toc3661"/>
      <w:bookmarkStart w:id="3" w:name="_Toc18756"/>
      <w:r>
        <w:rPr>
          <w:rFonts w:hint="eastAsia"/>
          <w:b/>
          <w:bCs/>
          <w:sz w:val="28"/>
          <w:szCs w:val="28"/>
        </w:rPr>
        <w:t>报名时间及地点</w:t>
      </w:r>
      <w:bookmarkEnd w:id="2"/>
      <w:bookmarkEnd w:id="3"/>
      <w:bookmarkStart w:id="43" w:name="_GoBack"/>
      <w:bookmarkEnd w:id="43"/>
    </w:p>
    <w:p w14:paraId="2059D34E">
      <w:pPr>
        <w:numPr>
          <w:ilvl w:val="1"/>
          <w:numId w:val="3"/>
        </w:numPr>
      </w:pPr>
      <w:r>
        <w:rPr>
          <w:rFonts w:hint="eastAsia"/>
        </w:rPr>
        <w:t>报名时间：2024年</w:t>
      </w:r>
      <w:r>
        <w:rPr>
          <w:rFonts w:hint="eastAsia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日至2024年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13</w:t>
      </w:r>
      <w:r>
        <w:rPr>
          <w:rFonts w:hint="eastAsia"/>
          <w:color w:val="auto"/>
        </w:rPr>
        <w:t>日(节假日除</w:t>
      </w:r>
      <w:r>
        <w:rPr>
          <w:rFonts w:hint="eastAsia"/>
        </w:rPr>
        <w:t>外）。上午8:00-11:00 下午2:00-5:00；</w:t>
      </w:r>
    </w:p>
    <w:p w14:paraId="482FB4D8">
      <w:pPr>
        <w:numPr>
          <w:ilvl w:val="1"/>
          <w:numId w:val="3"/>
        </w:numPr>
      </w:pPr>
      <w:r>
        <w:rPr>
          <w:rFonts w:hint="eastAsia"/>
        </w:rPr>
        <w:t>报名地点：丹阳市人民医院采购中心（丹阳市西二环路教育印刷厂三楼）；</w:t>
      </w:r>
    </w:p>
    <w:p w14:paraId="10C00ED9">
      <w:pPr>
        <w:numPr>
          <w:ilvl w:val="1"/>
          <w:numId w:val="3"/>
        </w:numPr>
      </w:pPr>
      <w:r>
        <w:rPr>
          <w:rFonts w:hint="eastAsia"/>
        </w:rPr>
        <w:t>联系人：杨先生；</w:t>
      </w:r>
    </w:p>
    <w:p w14:paraId="4B889BB0">
      <w:pPr>
        <w:numPr>
          <w:ilvl w:val="1"/>
          <w:numId w:val="3"/>
        </w:numPr>
      </w:pPr>
      <w:r>
        <w:rPr>
          <w:rFonts w:hint="eastAsia"/>
        </w:rPr>
        <w:t>联系电话：0511-86553123、15189172512。</w:t>
      </w:r>
    </w:p>
    <w:p w14:paraId="7D4E595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4" w:name="_Toc25669"/>
      <w:bookmarkStart w:id="5" w:name="_Toc1103"/>
      <w:r>
        <w:rPr>
          <w:rFonts w:hint="eastAsia"/>
          <w:b/>
          <w:bCs/>
          <w:sz w:val="28"/>
          <w:szCs w:val="28"/>
        </w:rPr>
        <w:t>资质要求</w:t>
      </w:r>
      <w:bookmarkEnd w:id="4"/>
      <w:bookmarkEnd w:id="5"/>
    </w:p>
    <w:p w14:paraId="193FB0F5">
      <w:pPr>
        <w:numPr>
          <w:ilvl w:val="1"/>
          <w:numId w:val="3"/>
        </w:numPr>
        <w:rPr>
          <w:rFonts w:hint="eastAsia"/>
          <w:b/>
          <w:bCs/>
        </w:rPr>
      </w:pPr>
      <w:bookmarkStart w:id="6" w:name="_Toc13744"/>
      <w:bookmarkStart w:id="7" w:name="_Toc26948"/>
      <w:r>
        <w:rPr>
          <w:rFonts w:hint="eastAsia"/>
          <w:b/>
          <w:bCs/>
        </w:rPr>
        <w:t>投标人应具备《中华人民共和国政府采购法》第二十二条规定的条件，提供下列材料：</w:t>
      </w:r>
    </w:p>
    <w:p w14:paraId="48DAFF1A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 w14:paraId="36F70E03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有依法缴纳税收和社会保障资金的良好记录：有依法缴纳税收和社会保障资金的良好记录（提供资格承诺函）。</w:t>
      </w:r>
    </w:p>
    <w:p w14:paraId="55BA14E3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具有良好的商业信誉和健全的财务会计制度：供应商必须具有良好的商业信誉和健全的财务会计制度（提供资格承诺函） 。</w:t>
      </w:r>
    </w:p>
    <w:p w14:paraId="01ED533A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履行合同所必需的设备和专业技术能力：按投标（响应）文件格式填报设备及专业技术能力情况（提供资格承诺函）。</w:t>
      </w:r>
    </w:p>
    <w:p w14:paraId="5C5CEDF3">
      <w:pPr>
        <w:numPr>
          <w:ilvl w:val="1"/>
          <w:numId w:val="3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本项目特定的资格要求：</w:t>
      </w:r>
    </w:p>
    <w:p w14:paraId="238F122F">
      <w:pPr>
        <w:numPr>
          <w:ilvl w:val="2"/>
          <w:numId w:val="3"/>
        </w:numPr>
        <w:ind w:left="709" w:leftChars="0" w:hanging="709" w:firstLineChars="0"/>
        <w:rPr>
          <w:rFonts w:hint="eastAsia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检测等服务的供应商，不得再参与本项目投标（响应）。</w:t>
      </w:r>
    </w:p>
    <w:p w14:paraId="6476D4E6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技术要求</w:t>
      </w:r>
      <w:bookmarkEnd w:id="6"/>
      <w:bookmarkEnd w:id="7"/>
    </w:p>
    <w:p w14:paraId="53821A79">
      <w:pPr>
        <w:numPr>
          <w:ilvl w:val="1"/>
          <w:numId w:val="3"/>
        </w:numPr>
        <w:rPr>
          <w:rFonts w:hint="eastAsia"/>
        </w:rPr>
      </w:pPr>
      <w:bookmarkStart w:id="8" w:name="_Toc24671"/>
      <w:bookmarkStart w:id="9" w:name="_Toc28068"/>
      <w:r>
        <w:rPr>
          <w:rFonts w:hint="eastAsia"/>
        </w:rPr>
        <w:t>材料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纸张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280克</w:t>
      </w:r>
      <w:r>
        <w:rPr>
          <w:rFonts w:hint="eastAsia"/>
        </w:rPr>
        <w:t>PE淋膜纸、食品级。</w:t>
      </w:r>
    </w:p>
    <w:p w14:paraId="1C34A3D4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杯体字体</w:t>
      </w:r>
      <w:r>
        <w:rPr>
          <w:rFonts w:hint="eastAsia"/>
          <w:lang w:val="en-US" w:eastAsia="zh-CN"/>
        </w:rPr>
        <w:t>印刷：</w:t>
      </w:r>
      <w:r>
        <w:rPr>
          <w:rFonts w:hint="eastAsia"/>
        </w:rPr>
        <w:t>环保油墨印刷。</w:t>
      </w:r>
    </w:p>
    <w:p w14:paraId="56DD37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参考样式如下图</w:t>
      </w:r>
    </w:p>
    <w:p w14:paraId="4D3F2A9F">
      <w:pPr>
        <w:pStyle w:val="30"/>
        <w:ind w:left="0" w:leftChars="0" w:firstLine="0" w:firstLineChars="0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301625</wp:posOffset>
            </wp:positionV>
            <wp:extent cx="1800225" cy="2195830"/>
            <wp:effectExtent l="0" t="0" r="9525" b="13970"/>
            <wp:wrapNone/>
            <wp:docPr id="6" name="图片 6" descr="C:/Users/Administrator/Desktop/微信图片编辑_20241107074955.jpg微信图片编辑_20241107074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strator/Desktop/微信图片编辑_20241107074955.jpg微信图片编辑_20241107074955"/>
                    <pic:cNvPicPr/>
                  </pic:nvPicPr>
                  <pic:blipFill>
                    <a:blip r:embed="rId4"/>
                    <a:srcRect t="13226" b="554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9369F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103505</wp:posOffset>
            </wp:positionV>
            <wp:extent cx="1799590" cy="2195830"/>
            <wp:effectExtent l="0" t="0" r="10160" b="13970"/>
            <wp:wrapNone/>
            <wp:docPr id="1" name="图片 1" descr="C:/Users/Administrator/Desktop/微信图片编辑_20241107075005.jpg微信图片编辑_2024110707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微信图片编辑_20241107075005.jpg微信图片编辑_20241107075005"/>
                    <pic:cNvPicPr>
                      <a:picLocks noChangeAspect="1"/>
                    </pic:cNvPicPr>
                  </pic:nvPicPr>
                  <pic:blipFill>
                    <a:blip r:embed="rId5"/>
                    <a:srcRect t="11644" r="5910" b="11644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104A5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AF920B6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EB8BD1B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2D2D0A1E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0629311C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6597002E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21449429">
      <w:pPr>
        <w:numPr>
          <w:ilvl w:val="3"/>
          <w:numId w:val="0"/>
        </w:numPr>
        <w:bidi w:val="0"/>
        <w:ind w:leftChars="0"/>
        <w:jc w:val="center"/>
        <w:outlineLvl w:val="9"/>
        <w:rPr>
          <w:rFonts w:hint="eastAsia"/>
          <w:lang w:val="en-US" w:eastAsia="zh-CN"/>
        </w:rPr>
      </w:pPr>
    </w:p>
    <w:p w14:paraId="18FDA906">
      <w:pPr>
        <w:numPr>
          <w:ilvl w:val="3"/>
          <w:numId w:val="0"/>
        </w:numPr>
        <w:bidi w:val="0"/>
        <w:ind w:leftChars="0"/>
        <w:jc w:val="both"/>
        <w:outlineLvl w:val="9"/>
        <w:rPr>
          <w:rFonts w:hint="eastAsia"/>
          <w:lang w:val="en-US" w:eastAsia="zh-CN"/>
        </w:rPr>
      </w:pPr>
    </w:p>
    <w:p w14:paraId="0580C083">
      <w:pPr>
        <w:pStyle w:val="31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5436BF5D">
      <w:pPr>
        <w:pStyle w:val="31"/>
        <w:ind w:left="0" w:leftChars="0" w:firstLine="0" w:firstLineChars="0"/>
        <w:outlineLvl w:val="9"/>
        <w:rPr>
          <w:rFonts w:hint="eastAsia"/>
          <w:lang w:val="en-US" w:eastAsia="zh-CN"/>
        </w:rPr>
      </w:pPr>
    </w:p>
    <w:p w14:paraId="3EC6FD1D">
      <w:pPr>
        <w:numPr>
          <w:ilvl w:val="3"/>
          <w:numId w:val="0"/>
        </w:numPr>
        <w:bidi w:val="0"/>
        <w:ind w:leftChars="0"/>
        <w:jc w:val="both"/>
        <w:outlineLvl w:val="9"/>
        <w:rPr>
          <w:rFonts w:hint="eastAsia"/>
          <w:lang w:val="en-US" w:eastAsia="zh-CN"/>
        </w:rPr>
      </w:pPr>
    </w:p>
    <w:p w14:paraId="78D0A225">
      <w:pPr>
        <w:numPr>
          <w:ilvl w:val="0"/>
          <w:numId w:val="3"/>
        </w:num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样品要求</w:t>
      </w:r>
    </w:p>
    <w:p w14:paraId="5B0B015A">
      <w:pPr>
        <w:numPr>
          <w:ilvl w:val="1"/>
          <w:numId w:val="3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投标供应商</w:t>
      </w:r>
      <w:r>
        <w:rPr>
          <w:rFonts w:hint="eastAsia"/>
        </w:rPr>
        <w:t>需在</w:t>
      </w:r>
      <w:r>
        <w:rPr>
          <w:rFonts w:hint="eastAsia"/>
          <w:lang w:val="en-US" w:eastAsia="zh-CN"/>
        </w:rPr>
        <w:t>开标时提供一次性样品纸杯10只，样品杯身院徽</w:t>
      </w:r>
      <w:r>
        <w:rPr>
          <w:rFonts w:hint="eastAsia"/>
        </w:rPr>
        <w:t>样式如下图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最终式样根据院方要求确定（不计费）。</w:t>
      </w:r>
    </w:p>
    <w:p w14:paraId="31A7FFA6">
      <w:pPr>
        <w:jc w:val="both"/>
        <w:rPr>
          <w:rFonts w:hint="eastAsia" w:ascii="宋体" w:hAnsi="宋体" w:cs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53975</wp:posOffset>
            </wp:positionV>
            <wp:extent cx="1080135" cy="1080135"/>
            <wp:effectExtent l="0" t="0" r="5715" b="5715"/>
            <wp:wrapNone/>
            <wp:docPr id="2" name="图片 2" descr="1.新院徽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新院徽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131DD">
      <w:pPr>
        <w:jc w:val="both"/>
        <w:rPr>
          <w:rFonts w:hint="eastAsia" w:ascii="宋体" w:hAnsi="宋体" w:cs="宋体"/>
          <w:lang w:eastAsia="zh-CN"/>
        </w:rPr>
      </w:pPr>
    </w:p>
    <w:p w14:paraId="02D4AC59">
      <w:pPr>
        <w:pStyle w:val="31"/>
        <w:rPr>
          <w:rFonts w:hint="eastAsia" w:ascii="宋体" w:hAnsi="宋体" w:cs="宋体"/>
          <w:lang w:eastAsia="zh-CN"/>
        </w:rPr>
      </w:pPr>
    </w:p>
    <w:p w14:paraId="3A63DA51">
      <w:pPr>
        <w:pStyle w:val="31"/>
        <w:rPr>
          <w:rFonts w:hint="eastAsia" w:ascii="宋体" w:hAnsi="宋体" w:cs="宋体"/>
          <w:lang w:eastAsia="zh-CN"/>
        </w:rPr>
      </w:pPr>
    </w:p>
    <w:p w14:paraId="73FF7E57">
      <w:pPr>
        <w:pStyle w:val="31"/>
        <w:rPr>
          <w:rFonts w:hint="eastAsia" w:ascii="宋体" w:hAnsi="宋体" w:cs="宋体"/>
          <w:lang w:eastAsia="zh-CN"/>
        </w:rPr>
      </w:pPr>
    </w:p>
    <w:p w14:paraId="2C2A214B">
      <w:pPr>
        <w:numPr>
          <w:ilvl w:val="0"/>
          <w:numId w:val="3"/>
        </w:numPr>
        <w:outlineLvl w:val="0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商务要求</w:t>
      </w:r>
      <w:bookmarkEnd w:id="8"/>
      <w:bookmarkEnd w:id="9"/>
    </w:p>
    <w:p w14:paraId="63F01942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标的完成时间：自合同签订之日起，按</w:t>
      </w:r>
      <w:r>
        <w:rPr>
          <w:rFonts w:hint="eastAsia"/>
          <w:highlight w:val="none"/>
          <w:lang w:val="en-US" w:eastAsia="zh-CN"/>
        </w:rPr>
        <w:t>采购方需求数量7</w:t>
      </w:r>
      <w:r>
        <w:rPr>
          <w:rFonts w:hint="eastAsia"/>
          <w:highlight w:val="none"/>
        </w:rPr>
        <w:t>日内供货</w:t>
      </w:r>
      <w:r>
        <w:rPr>
          <w:rFonts w:hint="eastAsia"/>
          <w:highlight w:val="none"/>
          <w:lang w:eastAsia="zh-CN"/>
        </w:rPr>
        <w:t>。</w:t>
      </w:r>
    </w:p>
    <w:p w14:paraId="64FD602B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验收标准：</w:t>
      </w:r>
      <w:r>
        <w:rPr>
          <w:rFonts w:hint="eastAsia"/>
          <w:highlight w:val="none"/>
          <w:lang w:val="en-US" w:eastAsia="zh-CN"/>
        </w:rPr>
        <w:t>中标方提供本批次纸杯材料检测报告，规格型号由库管员验收且合格。</w:t>
      </w:r>
    </w:p>
    <w:p w14:paraId="36CE0E21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付款方式：</w:t>
      </w:r>
      <w:r>
        <w:rPr>
          <w:rFonts w:hint="eastAsia"/>
          <w:highlight w:val="none"/>
          <w:lang w:val="en-US" w:eastAsia="zh-CN"/>
        </w:rPr>
        <w:t>每批次</w:t>
      </w:r>
      <w:r>
        <w:rPr>
          <w:rFonts w:hint="eastAsia"/>
          <w:highlight w:val="none"/>
        </w:rPr>
        <w:t>标</w:t>
      </w:r>
      <w:r>
        <w:rPr>
          <w:rFonts w:hint="eastAsia"/>
          <w:highlight w:val="none"/>
          <w:lang w:val="en-US" w:eastAsia="zh-CN"/>
        </w:rPr>
        <w:t>的通过验收</w:t>
      </w:r>
      <w:r>
        <w:rPr>
          <w:rFonts w:hint="eastAsia"/>
          <w:highlight w:val="none"/>
        </w:rPr>
        <w:t>后，医院于3个月</w:t>
      </w:r>
      <w:r>
        <w:rPr>
          <w:rFonts w:hint="eastAsia"/>
          <w:highlight w:val="none"/>
          <w:lang w:val="en-US" w:eastAsia="zh-CN"/>
        </w:rPr>
        <w:t>内</w:t>
      </w:r>
      <w:r>
        <w:rPr>
          <w:rFonts w:hint="eastAsia"/>
          <w:highlight w:val="none"/>
        </w:rPr>
        <w:t>支付相应货款，投标人应先行向医院开具相应</w:t>
      </w:r>
      <w:r>
        <w:rPr>
          <w:rFonts w:hint="eastAsia"/>
          <w:highlight w:val="none"/>
          <w:lang w:val="en-US" w:eastAsia="zh-CN"/>
        </w:rPr>
        <w:t>批次</w:t>
      </w:r>
      <w:r>
        <w:rPr>
          <w:rFonts w:hint="eastAsia"/>
          <w:highlight w:val="none"/>
        </w:rPr>
        <w:t>有效发票。</w:t>
      </w:r>
    </w:p>
    <w:p w14:paraId="0FD8312F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如</w:t>
      </w:r>
      <w:r>
        <w:rPr>
          <w:rFonts w:hint="eastAsia"/>
          <w:highlight w:val="none"/>
        </w:rPr>
        <w:t>标</w:t>
      </w:r>
      <w:r>
        <w:rPr>
          <w:rFonts w:hint="eastAsia"/>
          <w:highlight w:val="none"/>
          <w:lang w:val="en-US" w:eastAsia="zh-CN"/>
        </w:rPr>
        <w:t>的验收不合格，院方有权要求供应商自行取回，院方不承担任何费用，供应商需承担合同总价款5%的违约金。</w:t>
      </w:r>
      <w:r>
        <w:rPr>
          <w:rFonts w:hint="eastAsia"/>
          <w:lang w:val="en-US" w:eastAsia="zh-CN"/>
        </w:rPr>
        <w:t>如出现漏水等较大质量问题，院方有权终止合同。</w:t>
      </w:r>
    </w:p>
    <w:p w14:paraId="311DAFE4">
      <w:pPr>
        <w:numPr>
          <w:ilvl w:val="1"/>
          <w:numId w:val="3"/>
        </w:numPr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总量约8万只，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采购人对此数量不作保证。</w:t>
      </w:r>
    </w:p>
    <w:p w14:paraId="4FC2EDDD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0" w:name="_Toc10480"/>
      <w:bookmarkStart w:id="11" w:name="_Toc7920"/>
      <w:r>
        <w:rPr>
          <w:rFonts w:hint="eastAsia"/>
          <w:b/>
          <w:bCs/>
          <w:sz w:val="28"/>
          <w:szCs w:val="28"/>
        </w:rPr>
        <w:t>比选时间及地点</w:t>
      </w:r>
      <w:bookmarkEnd w:id="10"/>
      <w:bookmarkEnd w:id="11"/>
    </w:p>
    <w:p w14:paraId="0B0887C7">
      <w:pPr>
        <w:numPr>
          <w:ilvl w:val="1"/>
          <w:numId w:val="3"/>
        </w:numPr>
      </w:pPr>
      <w:r>
        <w:rPr>
          <w:rFonts w:hint="eastAsia"/>
        </w:rPr>
        <w:t>开标时间：医院通知；</w:t>
      </w:r>
    </w:p>
    <w:p w14:paraId="75D571F4">
      <w:pPr>
        <w:numPr>
          <w:ilvl w:val="1"/>
          <w:numId w:val="3"/>
        </w:numPr>
      </w:pPr>
      <w:r>
        <w:rPr>
          <w:rFonts w:hint="eastAsia"/>
        </w:rPr>
        <w:t>比选地点：院内会议室；</w:t>
      </w:r>
    </w:p>
    <w:p w14:paraId="542AB851">
      <w:pPr>
        <w:numPr>
          <w:ilvl w:val="1"/>
          <w:numId w:val="3"/>
        </w:numPr>
        <w:rPr>
          <w:highlight w:val="none"/>
        </w:rPr>
      </w:pPr>
      <w:r>
        <w:rPr>
          <w:rFonts w:hint="eastAsia"/>
          <w:highlight w:val="none"/>
        </w:rPr>
        <w:t>比选方式：</w:t>
      </w:r>
      <w:r>
        <w:rPr>
          <w:rFonts w:hint="eastAsia"/>
          <w:highlight w:val="none"/>
          <w:lang w:val="en-US" w:eastAsia="zh-CN"/>
        </w:rPr>
        <w:t>最低价法；</w:t>
      </w:r>
    </w:p>
    <w:p w14:paraId="4B48C43A">
      <w:pPr>
        <w:numPr>
          <w:ilvl w:val="1"/>
          <w:numId w:val="3"/>
        </w:numPr>
      </w:pPr>
      <w:r>
        <w:rPr>
          <w:rFonts w:hint="eastAsia"/>
        </w:rPr>
        <w:t>投标文件1式2份，开标时提供（格式参见第二部分）。</w:t>
      </w:r>
    </w:p>
    <w:p w14:paraId="4E671D4B">
      <w:pPr>
        <w:numPr>
          <w:ilvl w:val="0"/>
          <w:numId w:val="3"/>
        </w:numPr>
        <w:outlineLvl w:val="0"/>
        <w:rPr>
          <w:b/>
          <w:bCs/>
          <w:sz w:val="28"/>
          <w:szCs w:val="28"/>
        </w:rPr>
      </w:pPr>
      <w:bookmarkStart w:id="12" w:name="_Toc14655"/>
      <w:bookmarkStart w:id="13" w:name="_Toc6963"/>
      <w:r>
        <w:rPr>
          <w:rFonts w:hint="eastAsia"/>
          <w:b/>
          <w:bCs/>
          <w:sz w:val="28"/>
          <w:szCs w:val="28"/>
        </w:rPr>
        <w:t>投标人报名时提交材料</w:t>
      </w:r>
      <w:bookmarkEnd w:id="12"/>
      <w:bookmarkEnd w:id="13"/>
    </w:p>
    <w:p w14:paraId="5882A599">
      <w:pPr>
        <w:numPr>
          <w:ilvl w:val="1"/>
          <w:numId w:val="3"/>
        </w:numPr>
      </w:pPr>
      <w:r>
        <w:rPr>
          <w:rFonts w:hint="eastAsia"/>
        </w:rPr>
        <w:t>营业执照复印件（复印件盖公章）；</w:t>
      </w:r>
    </w:p>
    <w:p w14:paraId="792AD076">
      <w:pPr>
        <w:numPr>
          <w:ilvl w:val="1"/>
          <w:numId w:val="3"/>
        </w:num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7235F010">
      <w:r>
        <w:rPr>
          <w:rFonts w:hint="eastAsia"/>
        </w:rPr>
        <w:br w:type="page"/>
      </w:r>
    </w:p>
    <w:p w14:paraId="4D0A63BF"/>
    <w:p w14:paraId="4AF24B53">
      <w:pPr>
        <w:jc w:val="center"/>
        <w:outlineLvl w:val="0"/>
        <w:rPr>
          <w:rFonts w:hint="eastAsia"/>
          <w:b/>
          <w:sz w:val="44"/>
          <w:szCs w:val="44"/>
        </w:rPr>
      </w:pPr>
      <w:bookmarkStart w:id="14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1D787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甲方：丹阳市人民医院                  </w:t>
      </w:r>
    </w:p>
    <w:p w14:paraId="31FA8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乙方：</w:t>
      </w:r>
    </w:p>
    <w:p w14:paraId="0DDE5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为明确双方的权利与义务，根据《中华人民共和国民法典》及</w:t>
      </w:r>
      <w:r>
        <w:rPr>
          <w:rFonts w:hint="eastAsia" w:ascii="宋体" w:hAnsi="宋体"/>
          <w:sz w:val="28"/>
          <w:szCs w:val="28"/>
          <w:u w:val="single"/>
        </w:rPr>
        <w:t>丹阳市人民医院纸杯采购项目</w:t>
      </w:r>
      <w:r>
        <w:rPr>
          <w:rFonts w:hint="eastAsia" w:ascii="宋体" w:hAnsi="宋体"/>
          <w:sz w:val="28"/>
          <w:szCs w:val="28"/>
        </w:rPr>
        <w:t>（编号</w:t>
      </w:r>
      <w:r>
        <w:rPr>
          <w:rFonts w:hint="eastAsia" w:ascii="宋体" w:hAnsi="宋体"/>
          <w:sz w:val="28"/>
          <w:szCs w:val="28"/>
          <w:u w:val="single"/>
        </w:rPr>
        <w:t>DRY-CG-20240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50</w:t>
      </w:r>
      <w:r>
        <w:rPr>
          <w:rFonts w:hint="eastAsia" w:ascii="宋体" w:hAnsi="宋体"/>
          <w:sz w:val="28"/>
          <w:szCs w:val="28"/>
        </w:rPr>
        <w:t>）采购结果，在甲、乙双方在平等、自愿、协商一致的基础上达成如下协议，共同遵守。</w:t>
      </w:r>
    </w:p>
    <w:p w14:paraId="45EA8D87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经甲方同意，购进乙方以下产品：</w:t>
      </w:r>
    </w:p>
    <w:tbl>
      <w:tblPr>
        <w:tblStyle w:val="26"/>
        <w:tblpPr w:leftFromText="180" w:rightFromText="180" w:vertAnchor="text" w:horzAnchor="page" w:tblpXSpec="center" w:tblpY="170"/>
        <w:tblOverlap w:val="never"/>
        <w:tblW w:w="88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89"/>
        <w:gridCol w:w="1810"/>
        <w:gridCol w:w="2399"/>
        <w:gridCol w:w="907"/>
        <w:gridCol w:w="1077"/>
      </w:tblGrid>
      <w:tr w14:paraId="60DC7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D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A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A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A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</w:tr>
      <w:tr w14:paraId="2733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9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D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一次性纸杯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B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lang w:val="en-US" w:eastAsia="zh-CN"/>
              </w:rPr>
              <w:t>9盎司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7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0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2504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4"/>
        </w:rPr>
      </w:pPr>
    </w:p>
    <w:p w14:paraId="651832D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产品质量标准：</w:t>
      </w:r>
    </w:p>
    <w:p w14:paraId="0A5D75B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纸杯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材料：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280克PE淋膜纸、食品级。</w:t>
      </w:r>
    </w:p>
    <w:p w14:paraId="23864E2C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杯体字体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印刷：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环保油墨印刷。</w:t>
      </w:r>
    </w:p>
    <w:p w14:paraId="01059E30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货物需符合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招标文件约定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标准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，符合国家相关规范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。乙方需向甲方提供该产品的相关证明材料，并保证材料合法、真实、完整有效，供甲方存档。</w:t>
      </w:r>
    </w:p>
    <w:p w14:paraId="4060DDBB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乙方有义务向甲方有关专业人员免费提供产品服务支持等事宜。</w:t>
      </w:r>
    </w:p>
    <w:p w14:paraId="506308B1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因产品质量等原因引起的纠纷（无论期限），所有赔偿由乙方全部负责承担。</w:t>
      </w:r>
    </w:p>
    <w:p w14:paraId="0EE0B152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质保期：1年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22A05719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货物交付：</w:t>
      </w:r>
    </w:p>
    <w:p w14:paraId="734F1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首次供货自合同签订之日起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天内完成，后续接</w:t>
      </w:r>
      <w:r>
        <w:rPr>
          <w:rFonts w:hint="eastAsia" w:ascii="宋体" w:hAnsi="宋体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/>
          <w:sz w:val="28"/>
          <w:szCs w:val="28"/>
        </w:rPr>
        <w:t>订单之日起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日内完成。货物运费及保险等费用由乙方承担。如未能按期交货，甲方有权解除本协议，同时，乙方应向甲方承担未交货价款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  <w:highlight w:val="none"/>
        </w:rPr>
        <w:t>%</w:t>
      </w:r>
      <w:r>
        <w:rPr>
          <w:rFonts w:hint="eastAsia" w:ascii="宋体" w:hAnsi="宋体" w:eastAsia="宋体"/>
          <w:sz w:val="28"/>
          <w:szCs w:val="28"/>
        </w:rPr>
        <w:t>的违约金。</w:t>
      </w:r>
    </w:p>
    <w:p w14:paraId="56374DB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</w:rPr>
        <w:t>付款方式：</w:t>
      </w:r>
    </w:p>
    <w:p w14:paraId="40EDDE91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货物交付且验收合格后，甲方于3个月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付清本批次货款。</w:t>
      </w:r>
    </w:p>
    <w:p w14:paraId="1F20F63C">
      <w:pPr>
        <w:keepNext w:val="0"/>
        <w:keepLines w:val="0"/>
        <w:pageBreakBefore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如标的不符合验收要求，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方有权要求供应商自行取回，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甲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方不承担任何费用，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需承担合同总价款</w:t>
      </w:r>
      <w:r>
        <w:rPr>
          <w:rFonts w:hint="eastAsia" w:ascii="宋体" w:hAnsi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%的违约金。</w:t>
      </w:r>
      <w:r>
        <w:rPr>
          <w:rFonts w:hint="eastAsia"/>
          <w:sz w:val="28"/>
          <w:szCs w:val="28"/>
          <w:lang w:val="en-US" w:eastAsia="zh-CN"/>
        </w:rPr>
        <w:t>如出现漏水等较大质量问题，甲方有权终止合同。</w:t>
      </w:r>
    </w:p>
    <w:p w14:paraId="62F65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p w14:paraId="13263DB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60E72259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甲方的采购文件；</w:t>
      </w:r>
    </w:p>
    <w:p w14:paraId="4D23D25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乙方的响应文件；</w:t>
      </w:r>
    </w:p>
    <w:p w14:paraId="4C212E2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乙方的服务承诺；</w:t>
      </w:r>
    </w:p>
    <w:p w14:paraId="4491C03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firstLine="55" w:firstLineChars="0"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甲乙双方商定的其他文件等。</w:t>
      </w:r>
    </w:p>
    <w:p w14:paraId="3C9FD86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8"/>
          <w:szCs w:val="28"/>
          <w:lang w:eastAsia="zh-CN"/>
        </w:rPr>
        <w:t>其他：</w:t>
      </w:r>
    </w:p>
    <w:p w14:paraId="4E97D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6.1 合作期：3年。</w:t>
      </w:r>
    </w:p>
    <w:p w14:paraId="3CE3D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6.2 </w:t>
      </w:r>
      <w:r>
        <w:rPr>
          <w:rFonts w:hint="eastAsia" w:ascii="宋体" w:hAnsi="宋体"/>
          <w:sz w:val="28"/>
          <w:szCs w:val="28"/>
        </w:rPr>
        <w:t>未尽事宜双方友好协商解决，并以书面文件作为补充附件，若双方产生纠纷且不能协商解决，由甲方所在地人民法院诉讼处理。</w:t>
      </w:r>
    </w:p>
    <w:p w14:paraId="770FC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6.2 </w:t>
      </w:r>
      <w:r>
        <w:rPr>
          <w:rFonts w:hint="eastAsia" w:ascii="宋体" w:hAnsi="宋体"/>
          <w:sz w:val="28"/>
          <w:szCs w:val="28"/>
        </w:rPr>
        <w:t>本协议一式</w:t>
      </w:r>
      <w:r>
        <w:rPr>
          <w:rFonts w:hint="eastAsia" w:ascii="宋体" w:hAnsi="宋体"/>
          <w:sz w:val="28"/>
          <w:szCs w:val="28"/>
          <w:lang w:val="en-US" w:eastAsia="zh-CN"/>
        </w:rPr>
        <w:t>叁</w:t>
      </w:r>
      <w:r>
        <w:rPr>
          <w:rFonts w:hint="eastAsia" w:ascii="宋体" w:hAnsi="宋体"/>
          <w:sz w:val="28"/>
          <w:szCs w:val="28"/>
        </w:rPr>
        <w:t>份，盖章签字生效，甲方贰份，乙方壹份，具有同等效力。</w:t>
      </w:r>
    </w:p>
    <w:p w14:paraId="47CDF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6.3 </w:t>
      </w:r>
      <w:r>
        <w:rPr>
          <w:rFonts w:hint="eastAsia" w:ascii="宋体" w:hAnsi="宋体"/>
          <w:sz w:val="28"/>
          <w:szCs w:val="28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14:paraId="5911B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26B4B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甲方：丹阳市人民医院                   乙方：</w:t>
      </w:r>
    </w:p>
    <w:p w14:paraId="2FA18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单位地址：丹阳市新民西路2号           单位地址：                                                                           </w:t>
      </w:r>
    </w:p>
    <w:p w14:paraId="0EEE5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电话号码：0511-86553047                电话号码：</w:t>
      </w:r>
    </w:p>
    <w:p w14:paraId="5C59E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法人委托人签字：                       法人委托人签字：</w:t>
      </w:r>
    </w:p>
    <w:p w14:paraId="5253A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02B51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6509A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</w:p>
    <w:p w14:paraId="45738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法人代表签字：                         法人代表签字：</w:t>
      </w:r>
    </w:p>
    <w:p w14:paraId="3EAC4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 w14:paraId="2E8BC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50CE380F">
      <w:pPr>
        <w:adjustRightInd w:val="0"/>
        <w:snapToGrid w:val="0"/>
        <w:spacing w:line="288" w:lineRule="auto"/>
        <w:rPr>
          <w:rFonts w:ascii="宋体" w:hAnsi="宋体"/>
          <w:sz w:val="28"/>
          <w:szCs w:val="28"/>
        </w:rPr>
      </w:pPr>
    </w:p>
    <w:p w14:paraId="517FAEFF"/>
    <w:p w14:paraId="0BA49272"/>
    <w:p w14:paraId="59427254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 w14:paraId="665D93E5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第二部分 比选响应文件（格式如下）</w:t>
      </w:r>
      <w:bookmarkEnd w:id="14"/>
    </w:p>
    <w:p w14:paraId="75E46D0F">
      <w:pPr>
        <w:jc w:val="center"/>
        <w:rPr>
          <w:rFonts w:ascii="黑体" w:hAnsi="黑体" w:eastAsia="黑体" w:cs="黑体"/>
          <w:sz w:val="30"/>
          <w:szCs w:val="30"/>
        </w:rPr>
      </w:pPr>
    </w:p>
    <w:p w14:paraId="57B8F796"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15" w:name="_Toc16822"/>
      <w:bookmarkStart w:id="16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FA3B2B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EFA3B2B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5"/>
      <w:bookmarkEnd w:id="16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一次性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纸杯采购项目</w:t>
      </w:r>
    </w:p>
    <w:p w14:paraId="54D2068C">
      <w:pPr>
        <w:jc w:val="center"/>
        <w:rPr>
          <w:rFonts w:ascii="黑体" w:hAnsi="黑体" w:eastAsia="黑体" w:cs="黑体"/>
          <w:sz w:val="30"/>
          <w:szCs w:val="30"/>
        </w:rPr>
      </w:pPr>
    </w:p>
    <w:p w14:paraId="0C52A3CA">
      <w:pPr>
        <w:jc w:val="center"/>
        <w:rPr>
          <w:rFonts w:ascii="黑体" w:hAnsi="黑体" w:eastAsia="黑体" w:cs="黑体"/>
          <w:sz w:val="30"/>
          <w:szCs w:val="30"/>
        </w:rPr>
      </w:pPr>
    </w:p>
    <w:p w14:paraId="7967F398">
      <w:pPr>
        <w:jc w:val="center"/>
        <w:rPr>
          <w:rFonts w:ascii="黑体" w:hAnsi="黑体" w:eastAsia="黑体" w:cs="黑体"/>
          <w:sz w:val="30"/>
          <w:szCs w:val="30"/>
        </w:rPr>
      </w:pPr>
      <w:bookmarkStart w:id="17" w:name="_Toc18710"/>
      <w:bookmarkStart w:id="18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7"/>
      <w:bookmarkEnd w:id="18"/>
    </w:p>
    <w:p w14:paraId="4C6C87B2">
      <w:pPr>
        <w:jc w:val="center"/>
        <w:rPr>
          <w:rFonts w:ascii="黑体" w:hAnsi="黑体" w:eastAsia="黑体" w:cs="黑体"/>
          <w:sz w:val="30"/>
          <w:szCs w:val="30"/>
        </w:rPr>
      </w:pPr>
    </w:p>
    <w:p w14:paraId="7B210E52">
      <w:pPr>
        <w:jc w:val="center"/>
        <w:rPr>
          <w:rFonts w:ascii="黑体" w:hAnsi="黑体" w:eastAsia="黑体" w:cs="黑体"/>
          <w:sz w:val="30"/>
          <w:szCs w:val="30"/>
        </w:rPr>
      </w:pPr>
      <w:bookmarkStart w:id="19" w:name="_Toc24315"/>
      <w:bookmarkStart w:id="20" w:name="_Toc22247"/>
      <w:r>
        <w:rPr>
          <w:rFonts w:hint="eastAsia" w:ascii="黑体" w:hAnsi="黑体" w:eastAsia="黑体" w:cs="黑体"/>
          <w:sz w:val="30"/>
          <w:szCs w:val="30"/>
        </w:rPr>
        <w:t xml:space="preserve">（比选编号：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50</w:t>
      </w:r>
      <w:r>
        <w:rPr>
          <w:rFonts w:hint="eastAsia" w:ascii="黑体" w:hAnsi="黑体" w:eastAsia="黑体" w:cs="黑体"/>
          <w:sz w:val="30"/>
          <w:szCs w:val="30"/>
        </w:rPr>
        <w:t xml:space="preserve"> ）</w:t>
      </w:r>
      <w:bookmarkEnd w:id="19"/>
      <w:bookmarkEnd w:id="20"/>
    </w:p>
    <w:p w14:paraId="6074CF6A">
      <w:pPr>
        <w:jc w:val="center"/>
        <w:rPr>
          <w:rFonts w:ascii="黑体" w:hAnsi="黑体" w:eastAsia="黑体" w:cs="黑体"/>
          <w:sz w:val="30"/>
          <w:szCs w:val="30"/>
        </w:rPr>
      </w:pPr>
    </w:p>
    <w:p w14:paraId="5BD28567">
      <w:pPr>
        <w:jc w:val="center"/>
        <w:rPr>
          <w:rFonts w:ascii="黑体" w:hAnsi="黑体" w:eastAsia="黑体" w:cs="黑体"/>
          <w:sz w:val="30"/>
          <w:szCs w:val="30"/>
        </w:rPr>
      </w:pPr>
      <w:bookmarkStart w:id="21" w:name="_Toc14491"/>
      <w:bookmarkStart w:id="22" w:name="_Toc29846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1"/>
      <w:bookmarkEnd w:id="22"/>
    </w:p>
    <w:p w14:paraId="18EB34B6">
      <w:pPr>
        <w:jc w:val="center"/>
        <w:rPr>
          <w:rFonts w:ascii="黑体" w:hAnsi="黑体" w:eastAsia="黑体" w:cs="黑体"/>
          <w:sz w:val="30"/>
          <w:szCs w:val="30"/>
        </w:rPr>
      </w:pPr>
    </w:p>
    <w:p w14:paraId="0169B941">
      <w:pPr>
        <w:jc w:val="center"/>
        <w:rPr>
          <w:rFonts w:ascii="黑体" w:hAnsi="黑体" w:eastAsia="黑体" w:cs="黑体"/>
          <w:sz w:val="30"/>
          <w:szCs w:val="30"/>
        </w:rPr>
      </w:pPr>
      <w:bookmarkStart w:id="23" w:name="_Toc27992"/>
      <w:bookmarkStart w:id="24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3"/>
      <w:bookmarkEnd w:id="24"/>
    </w:p>
    <w:p w14:paraId="21CCF7FD">
      <w:pPr>
        <w:jc w:val="center"/>
        <w:rPr>
          <w:rFonts w:ascii="黑体" w:hAnsi="黑体" w:eastAsia="黑体" w:cs="黑体"/>
          <w:sz w:val="30"/>
          <w:szCs w:val="30"/>
        </w:rPr>
      </w:pPr>
    </w:p>
    <w:p w14:paraId="226E6ADD">
      <w:pPr>
        <w:jc w:val="center"/>
        <w:rPr>
          <w:rFonts w:ascii="黑体" w:hAnsi="黑体" w:eastAsia="黑体" w:cs="黑体"/>
          <w:sz w:val="30"/>
          <w:szCs w:val="30"/>
        </w:rPr>
      </w:pPr>
    </w:p>
    <w:p w14:paraId="5AE9E59C">
      <w:pPr>
        <w:pStyle w:val="31"/>
        <w:ind w:firstLine="562"/>
        <w:outlineLvl w:val="9"/>
        <w:rPr>
          <w:rFonts w:ascii="宋体" w:hAnsi="宋体"/>
          <w:b/>
          <w:sz w:val="28"/>
          <w:szCs w:val="28"/>
        </w:rPr>
      </w:pPr>
    </w:p>
    <w:p w14:paraId="3D5E6569">
      <w:pPr>
        <w:spacing w:before="120" w:after="120"/>
        <w:ind w:left="0" w:firstLine="0"/>
        <w:jc w:val="both"/>
        <w:outlineLvl w:val="9"/>
        <w:rPr>
          <w:rFonts w:hint="default" w:cs="宋体"/>
          <w:szCs w:val="32"/>
        </w:rPr>
      </w:pPr>
      <w:bookmarkStart w:id="25" w:name="_Toc9147"/>
    </w:p>
    <w:p w14:paraId="79361F4C">
      <w:pPr>
        <w:outlineLvl w:val="9"/>
      </w:pPr>
    </w:p>
    <w:p w14:paraId="44A1E2B9">
      <w:pPr>
        <w:spacing w:before="120" w:after="120"/>
        <w:ind w:left="0" w:firstLine="0"/>
        <w:jc w:val="both"/>
        <w:outlineLvl w:val="9"/>
        <w:rPr>
          <w:rFonts w:hint="default" w:cs="宋体"/>
          <w:szCs w:val="32"/>
        </w:rPr>
      </w:pPr>
    </w:p>
    <w:p w14:paraId="3C8D88AB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6B33F17">
      <w:pPr>
        <w:jc w:val="center"/>
        <w:rPr>
          <w:b/>
          <w:bCs/>
          <w:sz w:val="30"/>
          <w:szCs w:val="30"/>
        </w:rPr>
      </w:pPr>
      <w:bookmarkStart w:id="26" w:name="_Toc22545"/>
      <w:bookmarkStart w:id="27" w:name="_Toc554"/>
      <w:r>
        <w:rPr>
          <w:b/>
          <w:bCs/>
          <w:sz w:val="30"/>
          <w:szCs w:val="30"/>
        </w:rPr>
        <w:t>投标文件目录</w:t>
      </w:r>
      <w:bookmarkEnd w:id="26"/>
      <w:bookmarkEnd w:id="27"/>
    </w:p>
    <w:p w14:paraId="07E2E7D8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投 标 函</w:t>
      </w:r>
    </w:p>
    <w:p w14:paraId="79C6B457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开标一览表(格式)</w:t>
      </w:r>
    </w:p>
    <w:p w14:paraId="7D9DD41E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分项报价表</w:t>
      </w:r>
    </w:p>
    <w:p w14:paraId="0A4A531C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法定代表人身份证明书</w:t>
      </w:r>
    </w:p>
    <w:p w14:paraId="376F3CE3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法定代表人授权委托书</w:t>
      </w:r>
    </w:p>
    <w:p w14:paraId="3485BE16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资格审查资料</w:t>
      </w:r>
    </w:p>
    <w:p w14:paraId="740726E9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技术及服务方案</w:t>
      </w:r>
    </w:p>
    <w:p w14:paraId="3ABD1A25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技术要求响应偏离表</w:t>
      </w:r>
    </w:p>
    <w:p w14:paraId="2276AB6B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商务响应偏离表</w:t>
      </w:r>
      <w:r>
        <w:rPr>
          <w:rFonts w:hint="eastAsia"/>
          <w:sz w:val="28"/>
          <w:szCs w:val="28"/>
        </w:rPr>
        <w:br w:type="page"/>
      </w:r>
    </w:p>
    <w:p w14:paraId="6E63EB76"/>
    <w:bookmarkEnd w:id="25"/>
    <w:p w14:paraId="1EB94A84">
      <w:pPr>
        <w:pStyle w:val="3"/>
        <w:numPr>
          <w:ilvl w:val="0"/>
          <w:numId w:val="7"/>
        </w:numPr>
        <w:ind w:firstLine="0"/>
      </w:pPr>
      <w:bookmarkStart w:id="28" w:name="_Toc29490"/>
      <w:r>
        <w:rPr>
          <w:rFonts w:hint="eastAsia"/>
        </w:rPr>
        <w:t>投 标 函</w:t>
      </w:r>
      <w:bookmarkEnd w:id="28"/>
    </w:p>
    <w:p w14:paraId="2BD32B35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>丹阳市人民医院: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2D75069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1．我方己仔细研究了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丹阳市人民医院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一次性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纸杯采购项目</w:t>
      </w:r>
      <w:r>
        <w:rPr>
          <w:rFonts w:hint="eastAsia" w:ascii="宋体" w:hAnsi="宋体" w:cs="宋体"/>
          <w:sz w:val="28"/>
          <w:szCs w:val="28"/>
        </w:rPr>
        <w:t>文件的全部内容，愿意以比选控制价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%折扣率作为报价，并将按比选文件的规定履行合同责任和义务，实现项目目的。</w:t>
      </w:r>
    </w:p>
    <w:p w14:paraId="53E33E2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2.我方承诺在比选文件规定的投标有效期内不修改、撤销投标文件。</w:t>
      </w:r>
    </w:p>
    <w:p w14:paraId="6C25375D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3.如果我方中标，将派出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132A52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132A5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（姓名）作为本工程的项目负责人。</w:t>
      </w:r>
    </w:p>
    <w:p w14:paraId="4ED33684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4.如我方中标：</w:t>
      </w:r>
    </w:p>
    <w:p w14:paraId="15C7EF7B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(l）我方承诺在收到中标通知后，在规定的期限内与你方签订合同。</w:t>
      </w:r>
    </w:p>
    <w:p w14:paraId="12FCE26C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(2）我方将严格履行本投标文件中的全部承诺和责任，并遵守比选文件中对投标供应商的所有规定。</w:t>
      </w:r>
    </w:p>
    <w:p w14:paraId="5919E10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5591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B055919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（其他补充说明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 xml:space="preserve"> ）。</w:t>
      </w:r>
    </w:p>
    <w:p w14:paraId="3614EE5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 </w:t>
      </w:r>
    </w:p>
    <w:p w14:paraId="697EED1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                         投标供应商(公章)：  </w:t>
      </w:r>
    </w:p>
    <w:p w14:paraId="2DD74EC2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</w:p>
    <w:p w14:paraId="2A3A16AB">
      <w:pPr>
        <w:spacing w:line="360" w:lineRule="auto"/>
        <w:ind w:firstLine="3640" w:firstLineChars="1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法人代表或授权委托人（签字或印章）：  </w:t>
      </w:r>
    </w:p>
    <w:p w14:paraId="6E6F4099">
      <w:pPr>
        <w:pStyle w:val="31"/>
        <w:spacing w:line="360" w:lineRule="auto"/>
        <w:ind w:firstLine="560"/>
        <w:rPr>
          <w:sz w:val="28"/>
          <w:szCs w:val="28"/>
        </w:rPr>
      </w:pPr>
    </w:p>
    <w:p w14:paraId="042711CE">
      <w:pPr>
        <w:spacing w:line="360" w:lineRule="auto"/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日期：               </w:t>
      </w:r>
    </w:p>
    <w:p w14:paraId="12DB6CEF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</w:t>
      </w:r>
    </w:p>
    <w:p w14:paraId="4AB50922">
      <w:pPr>
        <w:ind w:left="420"/>
        <w:rPr>
          <w:rFonts w:ascii="宋体" w:hAnsi="宋体" w:cs="宋体"/>
          <w:sz w:val="28"/>
          <w:szCs w:val="28"/>
        </w:rPr>
      </w:pPr>
    </w:p>
    <w:p w14:paraId="6A976E9F">
      <w:pPr>
        <w:pStyle w:val="3"/>
        <w:numPr>
          <w:ilvl w:val="0"/>
          <w:numId w:val="7"/>
        </w:num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r>
        <w:rPr>
          <w:rFonts w:hint="eastAsia"/>
        </w:rPr>
        <w:t>开标一览表（格式）</w:t>
      </w:r>
    </w:p>
    <w:p w14:paraId="2B2222CB">
      <w:pPr>
        <w:pStyle w:val="30"/>
        <w:rPr>
          <w:rFonts w:ascii="宋体" w:hAnsi="宋体" w:cs="宋体"/>
        </w:rPr>
      </w:pPr>
    </w:p>
    <w:tbl>
      <w:tblPr>
        <w:tblStyle w:val="26"/>
        <w:tblpPr w:leftFromText="180" w:rightFromText="180" w:vertAnchor="text" w:horzAnchor="page" w:tblpXSpec="center" w:tblpY="275"/>
        <w:tblOverlap w:val="never"/>
        <w:tblW w:w="888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3"/>
        <w:gridCol w:w="2439"/>
        <w:gridCol w:w="1473"/>
        <w:gridCol w:w="2866"/>
      </w:tblGrid>
      <w:tr w14:paraId="523503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B4C23">
            <w:pPr>
              <w:pStyle w:val="34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/>
                <w:color w:val="000000"/>
                <w:sz w:val="24"/>
                <w:szCs w:val="24"/>
              </w:rPr>
              <w:t>：丹阳市人民医院</w:t>
            </w:r>
          </w:p>
        </w:tc>
      </w:tr>
      <w:tr w14:paraId="3B64B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864CCF">
            <w:pPr>
              <w:pStyle w:val="34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名称：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丹阳市人民医院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一次性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纸杯采购项目</w:t>
            </w:r>
          </w:p>
        </w:tc>
      </w:tr>
      <w:tr w14:paraId="6A455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8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9A7603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投标供应商（盖章）</w:t>
            </w:r>
          </w:p>
        </w:tc>
      </w:tr>
      <w:tr w14:paraId="1E084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0849D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FF6C8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BF3793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058A3C">
            <w:pPr>
              <w:pStyle w:val="34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97CFC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06DBAC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项目折扣率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428511">
            <w:pPr>
              <w:rPr>
                <w:rFonts w:ascii="宋体" w:hAnsi="宋体" w:cs="宋体"/>
              </w:rPr>
            </w:pPr>
          </w:p>
        </w:tc>
      </w:tr>
      <w:tr w14:paraId="423380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exac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62387">
            <w:pPr>
              <w:pStyle w:val="3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供货期</w:t>
            </w:r>
          </w:p>
        </w:tc>
        <w:tc>
          <w:tcPr>
            <w:tcW w:w="6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126A9F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12C9C318">
      <w:pPr>
        <w:widowControl/>
        <w:rPr>
          <w:rFonts w:ascii="宋体" w:hAnsi="宋体" w:cs="宋体"/>
          <w:color w:val="000000"/>
          <w:kern w:val="0"/>
          <w:lang w:bidi="ar"/>
        </w:rPr>
      </w:pPr>
    </w:p>
    <w:p w14:paraId="7D48598A">
      <w:pPr>
        <w:widowControl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备注：</w:t>
      </w:r>
    </w:p>
    <w:p w14:paraId="3D4B3342">
      <w:pPr>
        <w:widowControl/>
        <w:spacing w:line="360" w:lineRule="auto"/>
        <w:ind w:right="-94" w:rightChars="-39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1.本次比选要求提供的货物</w:t>
      </w:r>
      <w:r>
        <w:rPr>
          <w:rFonts w:hint="eastAsia" w:ascii="宋体" w:hAnsi="宋体" w:cs="宋体"/>
          <w:color w:val="000000"/>
          <w:kern w:val="0"/>
          <w:lang w:val="en-US" w:eastAsia="zh-CN" w:bidi="ar"/>
        </w:rPr>
        <w:t>不计费</w:t>
      </w:r>
      <w:r>
        <w:rPr>
          <w:rFonts w:hint="eastAsia" w:ascii="宋体" w:hAnsi="宋体" w:cs="宋体"/>
          <w:color w:val="000000"/>
          <w:kern w:val="0"/>
          <w:lang w:bidi="ar"/>
        </w:rPr>
        <w:t xml:space="preserve">； </w:t>
      </w:r>
    </w:p>
    <w:p w14:paraId="75A89E18">
      <w:pPr>
        <w:widowControl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2.供应商必须据实填具此表，应与响应文件的有关内容一致； </w:t>
      </w:r>
    </w:p>
    <w:p w14:paraId="444C848A">
      <w:pPr>
        <w:widowControl/>
        <w:spacing w:line="360" w:lineRule="auto"/>
        <w:rPr>
          <w:rFonts w:ascii="宋体" w:hAnsi="宋体" w:cs="宋体"/>
          <w:color w:val="000000"/>
          <w:kern w:val="0"/>
          <w:lang w:bidi="ar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3.折扣率保留至小数点后两位，四舍五入；</w:t>
      </w:r>
    </w:p>
    <w:p w14:paraId="24D3EC78">
      <w:pPr>
        <w:widowControl/>
        <w:spacing w:line="360" w:lineRule="auto"/>
        <w:rPr>
          <w:rFonts w:hint="eastAsia" w:ascii="宋体" w:hAnsi="宋体" w:cs="宋体"/>
          <w:color w:val="000000"/>
          <w:kern w:val="0"/>
          <w:lang w:bidi="ar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lang w:bidi="ar"/>
        </w:rPr>
        <w:t>4.若折扣率计算的单项价格与分项报价表（次页）不一致，按折扣率为准。</w:t>
      </w:r>
    </w:p>
    <w:p w14:paraId="4438764C">
      <w:pPr>
        <w:keepNext/>
        <w:keepLines/>
        <w:numPr>
          <w:ilvl w:val="0"/>
          <w:numId w:val="7"/>
        </w:numPr>
        <w:spacing w:before="20" w:after="20" w:line="413" w:lineRule="auto"/>
        <w:jc w:val="center"/>
        <w:outlineLvl w:val="1"/>
        <w:rPr>
          <w:rFonts w:eastAsiaTheme="minorEastAsia"/>
          <w:b/>
          <w:sz w:val="28"/>
        </w:rPr>
      </w:pPr>
      <w:r>
        <w:rPr>
          <w:rFonts w:hint="eastAsia" w:eastAsiaTheme="minorEastAsia"/>
          <w:b/>
          <w:sz w:val="28"/>
        </w:rPr>
        <w:t>分项报价表</w:t>
      </w:r>
    </w:p>
    <w:p w14:paraId="54C86C42"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</w:rPr>
        <w:t>采购项目编号：</w:t>
      </w:r>
      <w:r>
        <w:rPr>
          <w:rFonts w:hint="eastAsia" w:ascii="宋体" w:hAnsi="宋体" w:cs="宋体"/>
          <w:lang w:eastAsia="zh-CN"/>
        </w:rPr>
        <w:t>DRY-CG-20240</w:t>
      </w:r>
      <w:r>
        <w:rPr>
          <w:rFonts w:hint="eastAsia" w:ascii="宋体" w:hAnsi="宋体" w:cs="宋体"/>
          <w:lang w:val="en-US" w:eastAsia="zh-CN"/>
        </w:rPr>
        <w:t>50</w:t>
      </w:r>
    </w:p>
    <w:p w14:paraId="71090BE6">
      <w:p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项目名称：</w:t>
      </w:r>
      <w:r>
        <w:rPr>
          <w:rFonts w:hint="eastAsia" w:ascii="宋体" w:hAnsi="宋体" w:cs="宋体"/>
          <w:lang w:eastAsia="zh-CN"/>
        </w:rPr>
        <w:t>丹阳市人民医院</w:t>
      </w:r>
      <w:r>
        <w:rPr>
          <w:rFonts w:hint="eastAsia" w:ascii="宋体" w:hAnsi="宋体" w:cs="宋体"/>
          <w:lang w:val="en-US" w:eastAsia="zh-CN"/>
        </w:rPr>
        <w:t>一次性</w:t>
      </w:r>
      <w:r>
        <w:rPr>
          <w:rFonts w:hint="eastAsia" w:ascii="宋体" w:hAnsi="宋体" w:cs="宋体"/>
          <w:lang w:eastAsia="zh-CN"/>
        </w:rPr>
        <w:t>纸杯采购项目</w:t>
      </w:r>
    </w:p>
    <w:p w14:paraId="0AB08489"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投标供应商名称：</w:t>
      </w:r>
    </w:p>
    <w:tbl>
      <w:tblPr>
        <w:tblStyle w:val="26"/>
        <w:tblpPr w:leftFromText="180" w:rightFromText="180" w:vertAnchor="text" w:horzAnchor="page" w:tblpXSpec="center" w:tblpY="295"/>
        <w:tblOverlap w:val="never"/>
        <w:tblW w:w="9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14"/>
        <w:gridCol w:w="2211"/>
        <w:gridCol w:w="1247"/>
        <w:gridCol w:w="1587"/>
        <w:gridCol w:w="1587"/>
      </w:tblGrid>
      <w:tr w14:paraId="34B5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F47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A923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58C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D99F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AE56">
            <w:pPr>
              <w:jc w:val="center"/>
            </w:pPr>
            <w:r>
              <w:rPr>
                <w:rFonts w:hint="eastAsia"/>
              </w:rPr>
              <w:t>控制价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8AF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投标价</w:t>
            </w:r>
          </w:p>
        </w:tc>
      </w:tr>
      <w:tr w14:paraId="38DA4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8A0A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D41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B5B1">
            <w:pPr>
              <w:ind w:left="567" w:leftChars="0" w:hanging="567" w:firstLineChars="0"/>
              <w:jc w:val="center"/>
              <w:rPr>
                <w:rFonts w:cs="宋体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一次性纸杯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1DE9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D662"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0.15元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1F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1CA1EAD0">
      <w:pPr>
        <w:spacing w:line="360" w:lineRule="auto"/>
        <w:rPr>
          <w:rFonts w:hint="eastAsia" w:ascii="宋体" w:hAnsi="宋体" w:cs="宋体"/>
        </w:rPr>
      </w:pPr>
    </w:p>
    <w:p w14:paraId="755FDA13">
      <w:pPr>
        <w:spacing w:line="360" w:lineRule="auto"/>
        <w:rPr>
          <w:rFonts w:hint="eastAsia" w:ascii="宋体" w:hAnsi="宋体" w:cs="宋体"/>
        </w:rPr>
      </w:pPr>
    </w:p>
    <w:p w14:paraId="2A71D2B3">
      <w:pPr>
        <w:ind w:firstLine="480" w:firstLineChars="200"/>
        <w:jc w:val="both"/>
        <w:rPr>
          <w:rFonts w:eastAsiaTheme="minorEastAsia"/>
        </w:rPr>
      </w:pPr>
    </w:p>
    <w:p w14:paraId="205584BC">
      <w:pPr>
        <w:widowControl/>
        <w:rPr>
          <w:rFonts w:ascii="宋体" w:hAnsi="宋体" w:cs="宋体"/>
          <w:b/>
          <w:bCs/>
          <w:color w:val="000000"/>
          <w:kern w:val="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lang w:bidi="ar"/>
        </w:rPr>
        <w:t>备注：</w:t>
      </w:r>
    </w:p>
    <w:p w14:paraId="0C9D2968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1、投标人应当按照比选文件采购需求及相关报价要求填写。 </w:t>
      </w:r>
    </w:p>
    <w:p w14:paraId="496220EC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 xml:space="preserve">2、项目实施时，除采购人明确提出需要变更增加外，不再增加任何费用，投标人应确保本项目能安全、正常运行并达到采购要求。 </w:t>
      </w:r>
    </w:p>
    <w:p w14:paraId="5443A5CD">
      <w:pPr>
        <w:widowControl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lang w:bidi="ar"/>
        </w:rPr>
        <w:t>3、</w:t>
      </w:r>
      <w:r>
        <w:rPr>
          <w:rFonts w:hint="eastAsia" w:ascii="宋体" w:hAnsi="宋体" w:cs="宋体"/>
          <w:b/>
          <w:bCs/>
          <w:color w:val="000000"/>
          <w:kern w:val="0"/>
          <w:lang w:bidi="ar"/>
        </w:rPr>
        <w:t>投标价=控制单价*项目折扣率，</w:t>
      </w:r>
      <w:r>
        <w:rPr>
          <w:rFonts w:hint="eastAsia" w:ascii="宋体" w:hAnsi="宋体" w:cs="宋体"/>
          <w:color w:val="000000"/>
          <w:kern w:val="0"/>
          <w:lang w:bidi="ar"/>
        </w:rPr>
        <w:t>报价保留至小数点后两位，四舍五入。</w:t>
      </w:r>
    </w:p>
    <w:p w14:paraId="4BB63757"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投标供应商签章：__________________</w:t>
      </w:r>
    </w:p>
    <w:p w14:paraId="2A713F26">
      <w:pPr>
        <w:ind w:firstLine="480" w:firstLineChars="200"/>
        <w:jc w:val="both"/>
        <w:rPr>
          <w:rFonts w:eastAsiaTheme="minorEastAsia"/>
        </w:rPr>
      </w:pPr>
    </w:p>
    <w:p w14:paraId="31668DC1"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日期：   年    月    日</w:t>
      </w:r>
    </w:p>
    <w:p w14:paraId="43C9CE64">
      <w:pPr>
        <w:pStyle w:val="31"/>
      </w:pPr>
    </w:p>
    <w:p w14:paraId="661A23B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3B807AC6">
      <w:pPr>
        <w:pStyle w:val="3"/>
        <w:numPr>
          <w:ilvl w:val="0"/>
          <w:numId w:val="7"/>
        </w:numPr>
      </w:pPr>
      <w:bookmarkStart w:id="29" w:name="_Toc26951"/>
      <w:bookmarkStart w:id="30" w:name="_Toc1153"/>
      <w:r>
        <w:rPr>
          <w:rFonts w:hint="eastAsia"/>
        </w:rPr>
        <w:t>法定代表人身份证明</w:t>
      </w:r>
      <w:bookmarkEnd w:id="29"/>
      <w:r>
        <w:rPr>
          <w:rFonts w:hint="eastAsia"/>
        </w:rPr>
        <w:t>书</w:t>
      </w:r>
      <w:bookmarkEnd w:id="30"/>
    </w:p>
    <w:p w14:paraId="4890562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 标 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 w14:paraId="5FE7E61A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单位性质：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507BC0B4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     址：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76FF9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676FF9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</w:t>
      </w:r>
    </w:p>
    <w:p w14:paraId="5D348851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成立时间：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781B7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F781B7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0A5A52C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经营期限：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C34A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2AC34A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23EBE3C2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     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性     别：</w:t>
      </w:r>
      <w:r>
        <w:rPr>
          <w:rFonts w:hint="eastAsia" w:ascii="宋体" w:hAnsi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9584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379584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p w14:paraId="76E1EA3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  龄：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职     务：</w:t>
      </w:r>
      <w:r>
        <w:rPr>
          <w:rFonts w:hint="eastAsia" w:ascii="宋体" w:hAnsi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93C3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193C3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     </w:t>
      </w:r>
    </w:p>
    <w:p w14:paraId="72DB588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系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 xml:space="preserve"> (投标人名称)的法定代表人。</w:t>
      </w:r>
    </w:p>
    <w:p w14:paraId="75F7938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 w14:paraId="15605D6B">
      <w:pPr>
        <w:ind w:left="420"/>
        <w:rPr>
          <w:rFonts w:ascii="宋体" w:hAnsi="宋体" w:cs="宋体"/>
          <w:sz w:val="28"/>
          <w:szCs w:val="28"/>
        </w:rPr>
      </w:pPr>
    </w:p>
    <w:p w14:paraId="4C01922F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42B543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F42B543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(盖公章)</w:t>
      </w:r>
    </w:p>
    <w:p w14:paraId="0AE221E6">
      <w:pPr>
        <w:ind w:left="420"/>
        <w:jc w:val="center"/>
        <w:rPr>
          <w:rFonts w:ascii="宋体" w:hAnsi="宋体" w:cs="宋体"/>
          <w:sz w:val="28"/>
          <w:szCs w:val="28"/>
        </w:rPr>
      </w:pPr>
    </w:p>
    <w:p w14:paraId="5A2D697B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1D73A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B51D73A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38001449">
      <w:pPr>
        <w:ind w:left="420"/>
        <w:jc w:val="center"/>
        <w:rPr>
          <w:rFonts w:ascii="宋体" w:hAnsi="宋体" w:cs="宋体"/>
          <w:sz w:val="28"/>
          <w:szCs w:val="28"/>
        </w:rPr>
      </w:pPr>
    </w:p>
    <w:p w14:paraId="3A2C3753">
      <w:pPr>
        <w:ind w:left="420"/>
        <w:rPr>
          <w:rFonts w:ascii="宋体" w:hAnsi="宋体" w:cs="宋体"/>
          <w:sz w:val="28"/>
          <w:szCs w:val="28"/>
        </w:rPr>
      </w:pPr>
    </w:p>
    <w:p w14:paraId="0C832531">
      <w:pPr>
        <w:ind w:left="420"/>
        <w:rPr>
          <w:rFonts w:ascii="宋体" w:hAnsi="宋体" w:cs="宋体"/>
          <w:sz w:val="28"/>
          <w:szCs w:val="28"/>
        </w:rPr>
      </w:pPr>
    </w:p>
    <w:p w14:paraId="74BFE95B">
      <w:pPr>
        <w:ind w:left="420"/>
        <w:rPr>
          <w:rFonts w:ascii="宋体" w:hAnsi="宋体" w:cs="宋体"/>
          <w:sz w:val="28"/>
          <w:szCs w:val="28"/>
        </w:rPr>
      </w:pPr>
    </w:p>
    <w:p w14:paraId="6AC9A0C3">
      <w:pPr>
        <w:ind w:left="420"/>
        <w:rPr>
          <w:rFonts w:ascii="宋体" w:hAnsi="宋体" w:cs="宋体"/>
          <w:sz w:val="28"/>
          <w:szCs w:val="28"/>
        </w:rPr>
      </w:pPr>
    </w:p>
    <w:p w14:paraId="049BD312">
      <w:pPr>
        <w:pStyle w:val="31"/>
        <w:ind w:firstLine="560"/>
        <w:rPr>
          <w:rFonts w:ascii="宋体" w:hAnsi="宋体" w:cs="宋体"/>
          <w:sz w:val="28"/>
          <w:szCs w:val="28"/>
        </w:rPr>
      </w:pPr>
    </w:p>
    <w:p w14:paraId="7E04794A">
      <w:pPr>
        <w:pStyle w:val="31"/>
        <w:ind w:firstLine="560"/>
        <w:rPr>
          <w:rFonts w:ascii="宋体" w:hAnsi="宋体" w:cs="宋体"/>
          <w:sz w:val="28"/>
          <w:szCs w:val="28"/>
        </w:rPr>
      </w:pPr>
    </w:p>
    <w:p w14:paraId="787D0DC0">
      <w:pPr>
        <w:pStyle w:val="3"/>
        <w:numPr>
          <w:ilvl w:val="0"/>
          <w:numId w:val="7"/>
        </w:numPr>
      </w:pPr>
      <w:bookmarkStart w:id="31" w:name="_Toc10458"/>
      <w:bookmarkStart w:id="32" w:name="_Toc16817"/>
      <w:r>
        <w:rPr>
          <w:rFonts w:hint="eastAsia"/>
        </w:rPr>
        <w:t>法定代表人授权委托书</w:t>
      </w:r>
      <w:bookmarkEnd w:id="31"/>
      <w:bookmarkEnd w:id="32"/>
    </w:p>
    <w:p w14:paraId="7937E3EE">
      <w:pPr>
        <w:ind w:left="42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本人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 （姓名）系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CFE0F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7CFE0F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B45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35B453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23DA6AD2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 w14:paraId="5FC6BDF6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代理人无转委托权。</w:t>
      </w:r>
    </w:p>
    <w:p w14:paraId="1AC1661F">
      <w:pPr>
        <w:ind w:left="420"/>
        <w:rPr>
          <w:rFonts w:ascii="宋体" w:hAnsi="宋体" w:cs="宋体"/>
          <w:sz w:val="28"/>
          <w:szCs w:val="28"/>
        </w:rPr>
      </w:pPr>
    </w:p>
    <w:p w14:paraId="3DD7A26E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附：法定代表人身份证明</w:t>
      </w:r>
    </w:p>
    <w:p w14:paraId="6BDF519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    标   人：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B87F32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1B87F3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（盖单位章）   </w:t>
      </w:r>
    </w:p>
    <w:p w14:paraId="73BD897B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</w:t>
      </w:r>
    </w:p>
    <w:p w14:paraId="54EEFF8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（签字）</w:t>
      </w:r>
    </w:p>
    <w:p w14:paraId="31277FB7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047BA1E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委托代理人：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（签字）</w:t>
      </w:r>
    </w:p>
    <w:p w14:paraId="77ACA986">
      <w:pPr>
        <w:ind w:left="42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</w:t>
      </w:r>
    </w:p>
    <w:p w14:paraId="1A95331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</w:t>
      </w:r>
    </w:p>
    <w:p w14:paraId="6227F29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</w:p>
    <w:p w14:paraId="65642CCF">
      <w:pPr>
        <w:ind w:left="42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    期：</w:t>
      </w:r>
    </w:p>
    <w:p w14:paraId="6D63CDD7">
      <w:pPr>
        <w:ind w:left="420"/>
        <w:rPr>
          <w:rFonts w:ascii="宋体" w:hAnsi="宋体" w:cs="宋体"/>
          <w:sz w:val="28"/>
          <w:szCs w:val="28"/>
        </w:rPr>
      </w:pPr>
    </w:p>
    <w:p w14:paraId="049F840A">
      <w:pPr>
        <w:ind w:left="420"/>
        <w:rPr>
          <w:rFonts w:ascii="宋体" w:hAnsi="宋体" w:cs="宋体"/>
          <w:sz w:val="28"/>
          <w:szCs w:val="28"/>
        </w:rPr>
      </w:pPr>
      <w:bookmarkStart w:id="33" w:name="_Toc28085"/>
      <w:bookmarkStart w:id="34" w:name="_Toc18040"/>
    </w:p>
    <w:p w14:paraId="378D63BA">
      <w:pPr>
        <w:pStyle w:val="3"/>
        <w:numPr>
          <w:ilvl w:val="0"/>
          <w:numId w:val="7"/>
        </w:numPr>
      </w:pPr>
      <w:bookmarkStart w:id="35" w:name="_Toc1962"/>
      <w:r>
        <w:rPr>
          <w:rFonts w:hint="eastAsia"/>
        </w:rPr>
        <w:t>资格审查资料</w:t>
      </w:r>
      <w:bookmarkEnd w:id="35"/>
    </w:p>
    <w:p w14:paraId="44A382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3"/>
    </w:p>
    <w:tbl>
      <w:tblPr>
        <w:tblStyle w:val="26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FC8F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60CC14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cs="宋体"/>
                <w:w w:val="93"/>
              </w:rPr>
              <w:t>商</w:t>
            </w:r>
          </w:p>
          <w:p w14:paraId="36F7B67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19"/>
              </w:rPr>
              <w:t>名</w:t>
            </w:r>
            <w:r>
              <w:rPr>
                <w:rFonts w:hint="eastAsia" w:ascii="宋体" w:hAnsi="宋体" w:cs="宋体"/>
              </w:rPr>
              <w:t>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42B2B272">
            <w:pPr>
              <w:rPr>
                <w:rFonts w:ascii="宋体" w:hAnsi="宋体" w:cs="宋体"/>
              </w:rPr>
            </w:pPr>
          </w:p>
        </w:tc>
      </w:tr>
      <w:tr w14:paraId="7C1F1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393089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注册地</w:t>
            </w:r>
            <w:r>
              <w:rPr>
                <w:rFonts w:hint="eastAsia" w:ascii="宋体" w:hAnsi="宋体" w:cs="宋体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0DE4BCD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DB3763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cs="宋体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0B8F72D">
            <w:pPr>
              <w:rPr>
                <w:rFonts w:ascii="宋体" w:hAnsi="宋体" w:cs="宋体"/>
              </w:rPr>
            </w:pPr>
          </w:p>
        </w:tc>
      </w:tr>
      <w:tr w14:paraId="1DD18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51F99DB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联系方</w:t>
            </w:r>
            <w:r>
              <w:rPr>
                <w:rFonts w:hint="eastAsia" w:ascii="宋体" w:hAnsi="宋体" w:cs="宋体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FB207C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"/>
              </w:rPr>
              <w:t>联系</w:t>
            </w:r>
            <w:r>
              <w:rPr>
                <w:rFonts w:hint="eastAsia" w:ascii="宋体" w:hAnsi="宋体" w:cs="宋体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E0F68A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E1EC0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D27C243">
            <w:pPr>
              <w:rPr>
                <w:rFonts w:ascii="宋体" w:hAnsi="宋体" w:cs="宋体"/>
              </w:rPr>
            </w:pPr>
          </w:p>
        </w:tc>
      </w:tr>
      <w:tr w14:paraId="4512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7883CDC">
            <w:pPr>
              <w:rPr>
                <w:rFonts w:ascii="宋体" w:hAnsi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86DCE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传</w:t>
            </w:r>
            <w:r>
              <w:rPr>
                <w:rFonts w:hint="eastAsia" w:ascii="宋体" w:hAnsi="宋体" w:cs="宋体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033280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772D6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网</w:t>
            </w:r>
            <w:r>
              <w:rPr>
                <w:rFonts w:hint="eastAsia" w:ascii="宋体" w:hAnsi="宋体" w:cs="宋体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3A142FB">
            <w:pPr>
              <w:rPr>
                <w:rFonts w:ascii="宋体" w:hAnsi="宋体" w:cs="宋体"/>
              </w:rPr>
            </w:pPr>
          </w:p>
        </w:tc>
      </w:tr>
      <w:tr w14:paraId="55957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8E4A81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组织结</w:t>
            </w:r>
            <w:r>
              <w:rPr>
                <w:rFonts w:hint="eastAsia" w:ascii="宋体" w:hAnsi="宋体" w:cs="宋体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2410F94A">
            <w:pPr>
              <w:rPr>
                <w:rFonts w:ascii="宋体" w:hAnsi="宋体" w:cs="宋体"/>
              </w:rPr>
            </w:pPr>
          </w:p>
        </w:tc>
      </w:tr>
      <w:tr w14:paraId="72347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9B73A9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cs="宋体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5DE1D3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姓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E31B78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92BD23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cs="宋体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92FCEF1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6EE396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8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A81E77A">
            <w:pPr>
              <w:rPr>
                <w:rFonts w:ascii="宋体" w:hAnsi="宋体" w:cs="宋体"/>
              </w:rPr>
            </w:pPr>
          </w:p>
        </w:tc>
      </w:tr>
      <w:tr w14:paraId="2E3E5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8CC81D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cs="宋体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8E3FBA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29"/>
              </w:rPr>
              <w:t>姓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943E950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B57273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cs="宋体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9ACB579">
            <w:pPr>
              <w:rPr>
                <w:rFonts w:ascii="宋体" w:hAnsi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7628B5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8"/>
              </w:rPr>
              <w:t>电</w:t>
            </w:r>
            <w:r>
              <w:rPr>
                <w:rFonts w:hint="eastAsia" w:ascii="宋体" w:hAnsi="宋体" w:cs="宋体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914622">
            <w:pPr>
              <w:rPr>
                <w:rFonts w:ascii="宋体" w:hAnsi="宋体" w:cs="宋体"/>
              </w:rPr>
            </w:pPr>
          </w:p>
        </w:tc>
      </w:tr>
      <w:tr w14:paraId="06E3E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649D6B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成立时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FF33A2E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6E3CA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cs="宋体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60DFFEBE">
            <w:pPr>
              <w:rPr>
                <w:rFonts w:ascii="宋体" w:hAnsi="宋体" w:cs="宋体"/>
              </w:rPr>
            </w:pPr>
          </w:p>
        </w:tc>
      </w:tr>
      <w:tr w14:paraId="6D33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0C64B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cs="宋体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A8FD060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0680F87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54"/>
              </w:rPr>
              <w:t>其</w:t>
            </w:r>
            <w:r>
              <w:rPr>
                <w:rFonts w:hint="eastAsia" w:ascii="宋体" w:hAnsi="宋体" w:cs="宋体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21F685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9"/>
              </w:rPr>
              <w:t>项目经</w:t>
            </w:r>
            <w:r>
              <w:rPr>
                <w:rFonts w:hint="eastAsia" w:ascii="宋体" w:hAnsi="宋体" w:cs="宋体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5D7BF9A">
            <w:pPr>
              <w:rPr>
                <w:rFonts w:ascii="宋体" w:hAnsi="宋体" w:cs="宋体"/>
              </w:rPr>
            </w:pPr>
          </w:p>
        </w:tc>
      </w:tr>
      <w:tr w14:paraId="0C37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05F7AC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cs="宋体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29DD00E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69D860E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84B098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3F13A00">
            <w:pPr>
              <w:rPr>
                <w:rFonts w:ascii="宋体" w:hAnsi="宋体" w:cs="宋体"/>
              </w:rPr>
            </w:pPr>
          </w:p>
        </w:tc>
      </w:tr>
      <w:tr w14:paraId="771B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B805E2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注册资</w:t>
            </w:r>
            <w:r>
              <w:rPr>
                <w:rFonts w:hint="eastAsia" w:ascii="宋体" w:hAnsi="宋体" w:cs="宋体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16FAB95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48"/>
              </w:rPr>
              <w:t>（万元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7D9AE5C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37463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8A54615">
            <w:pPr>
              <w:rPr>
                <w:rFonts w:ascii="宋体" w:hAnsi="宋体" w:cs="宋体"/>
              </w:rPr>
            </w:pPr>
          </w:p>
        </w:tc>
      </w:tr>
      <w:tr w14:paraId="1CCB3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23C208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开户银</w:t>
            </w:r>
            <w:r>
              <w:rPr>
                <w:rFonts w:hint="eastAsia" w:ascii="宋体" w:hAnsi="宋体" w:cs="宋体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BFE4C59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E324E05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5B89A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cs="宋体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B6CE11F">
            <w:pPr>
              <w:rPr>
                <w:rFonts w:ascii="宋体" w:hAnsi="宋体" w:cs="宋体"/>
              </w:rPr>
            </w:pPr>
          </w:p>
        </w:tc>
      </w:tr>
      <w:tr w14:paraId="1FFEF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5185A03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23"/>
              </w:rPr>
              <w:t>账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60D0B817">
            <w:pPr>
              <w:rPr>
                <w:rFonts w:ascii="宋体" w:hAnsi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745A5134">
            <w:pPr>
              <w:rPr>
                <w:rFonts w:ascii="宋体" w:hAnsi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FBB27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99"/>
              </w:rPr>
              <w:t>技</w:t>
            </w:r>
            <w:r>
              <w:rPr>
                <w:rFonts w:hint="eastAsia" w:ascii="宋体" w:hAnsi="宋体" w:cs="宋体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8045C26">
            <w:pPr>
              <w:rPr>
                <w:rFonts w:ascii="宋体" w:hAnsi="宋体" w:cs="宋体"/>
              </w:rPr>
            </w:pPr>
          </w:p>
        </w:tc>
      </w:tr>
      <w:tr w14:paraId="1B7CF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6F76EDC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27"/>
              </w:rPr>
              <w:t>经营范</w:t>
            </w:r>
            <w:r>
              <w:rPr>
                <w:rFonts w:hint="eastAsia" w:ascii="宋体" w:hAnsi="宋体" w:cs="宋体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F0B7B54">
            <w:pPr>
              <w:rPr>
                <w:rFonts w:ascii="宋体" w:hAnsi="宋体" w:cs="宋体"/>
              </w:rPr>
            </w:pPr>
          </w:p>
        </w:tc>
      </w:tr>
      <w:tr w14:paraId="33B2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CA862FA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pacing w:val="323"/>
              </w:rPr>
              <w:t>备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04EF34D">
            <w:pPr>
              <w:rPr>
                <w:rFonts w:ascii="宋体" w:hAnsi="宋体" w:cs="宋体"/>
              </w:rPr>
            </w:pPr>
          </w:p>
        </w:tc>
      </w:tr>
    </w:tbl>
    <w:p w14:paraId="05D33F1E">
      <w:pPr>
        <w:rPr>
          <w:rFonts w:ascii="宋体" w:hAnsi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683AA869">
      <w:pPr>
        <w:ind w:left="420"/>
        <w:rPr>
          <w:rFonts w:ascii="宋体" w:hAnsi="宋体" w:cs="宋体"/>
          <w:sz w:val="28"/>
          <w:szCs w:val="28"/>
        </w:rPr>
      </w:pPr>
    </w:p>
    <w:p w14:paraId="66EBDA8A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5D613443">
      <w:pPr>
        <w:ind w:left="420"/>
        <w:rPr>
          <w:rFonts w:ascii="宋体" w:hAnsi="宋体" w:cs="宋体"/>
          <w:sz w:val="28"/>
          <w:szCs w:val="28"/>
        </w:rPr>
      </w:pPr>
      <w:bookmarkStart w:id="36" w:name="_Toc15698"/>
      <w:r>
        <w:rPr>
          <w:rFonts w:hint="eastAsia" w:ascii="宋体" w:hAnsi="宋体" w:cs="宋体"/>
          <w:sz w:val="28"/>
          <w:szCs w:val="28"/>
        </w:rPr>
        <w:t>附：</w:t>
      </w:r>
    </w:p>
    <w:p w14:paraId="412EB9E3">
      <w:pPr>
        <w:pStyle w:val="4"/>
        <w:numPr>
          <w:ilvl w:val="0"/>
          <w:numId w:val="8"/>
        </w:numPr>
        <w:jc w:val="center"/>
        <w:rPr>
          <w:szCs w:val="28"/>
        </w:rPr>
      </w:pPr>
      <w:bookmarkStart w:id="37" w:name="_Toc31248"/>
      <w:r>
        <w:rPr>
          <w:rFonts w:hint="eastAsia"/>
        </w:rPr>
        <w:t>独立承担民事责任的能力</w:t>
      </w:r>
      <w:bookmarkEnd w:id="36"/>
      <w:bookmarkEnd w:id="37"/>
    </w:p>
    <w:p w14:paraId="79B5F998">
      <w:r>
        <w:rPr>
          <w:rFonts w:hint="eastAsia"/>
        </w:rPr>
        <w:t>营业执照加盖公章</w:t>
      </w:r>
    </w:p>
    <w:p w14:paraId="1509F136">
      <w:pPr>
        <w:ind w:left="420"/>
        <w:rPr>
          <w:rFonts w:ascii="宋体" w:hAnsi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1AE4FA4E">
      <w:pPr>
        <w:pStyle w:val="4"/>
        <w:numPr>
          <w:ilvl w:val="0"/>
          <w:numId w:val="8"/>
        </w:numPr>
        <w:jc w:val="center"/>
      </w:pPr>
      <w:bookmarkStart w:id="38" w:name="_Toc24349"/>
      <w:bookmarkStart w:id="39" w:name="_Toc29012"/>
      <w:r>
        <w:rPr>
          <w:rFonts w:hint="eastAsia"/>
        </w:rPr>
        <w:t>资格承诺函</w:t>
      </w:r>
      <w:bookmarkEnd w:id="38"/>
    </w:p>
    <w:p w14:paraId="3B747C2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丹阳市人民医院</w:t>
      </w:r>
    </w:p>
    <w:p w14:paraId="78F491A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我单位参与（项目名称）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）项目的采购活动，现承诺如下：</w:t>
      </w:r>
    </w:p>
    <w:p w14:paraId="03D7D0E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1．我方具有良好的商业信誉和健全的财务会计制度。</w:t>
      </w:r>
    </w:p>
    <w:p w14:paraId="56095E5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2．我方具有履行合同所必需的设备和专业技术能力。</w:t>
      </w:r>
    </w:p>
    <w:p w14:paraId="03DB8CE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3．我方具有依法缴纳税收和社会保障资金的良好记录。</w:t>
      </w:r>
    </w:p>
    <w:p w14:paraId="1778E56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4．我方参加本项目采购活动前三年内，在经营活动中没有重大违法记录。</w:t>
      </w:r>
    </w:p>
    <w:p w14:paraId="5C9D47B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若我单位承诺不实，自愿承担提供虚假材料谋取中标、成交的法律责任。</w:t>
      </w:r>
    </w:p>
    <w:p w14:paraId="60A7E1B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投标（响应）供应商（全称并盖章）：</w:t>
      </w:r>
    </w:p>
    <w:p w14:paraId="689AED5B">
      <w:pPr>
        <w:rPr>
          <w:rFonts w:ascii="宋体" w:hAnsi="宋体" w:cs="宋体"/>
          <w:sz w:val="28"/>
          <w:szCs w:val="28"/>
        </w:rPr>
      </w:pPr>
    </w:p>
    <w:p w14:paraId="7E10DE26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供应商法定代表人或授权代表（签字或签章）：</w:t>
      </w:r>
    </w:p>
    <w:p w14:paraId="0C9D3023">
      <w:pPr>
        <w:rPr>
          <w:rFonts w:ascii="宋体" w:hAnsi="宋体" w:cs="宋体"/>
          <w:sz w:val="28"/>
          <w:szCs w:val="28"/>
        </w:rPr>
      </w:pPr>
    </w:p>
    <w:p w14:paraId="1C329D3D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</w:t>
      </w:r>
    </w:p>
    <w:bookmarkEnd w:id="39"/>
    <w:p w14:paraId="3304DEEC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64C66BFB">
      <w:pPr>
        <w:rPr>
          <w:rFonts w:ascii="宋体" w:hAnsi="宋体" w:cs="宋体"/>
          <w:sz w:val="28"/>
          <w:szCs w:val="28"/>
        </w:rPr>
      </w:pPr>
    </w:p>
    <w:p w14:paraId="2B868D92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说明：1．供应商可自行选择是否提供本承诺函，若不提供本承诺函的，应按采购文件要求提供相应的证明材料。</w:t>
      </w:r>
    </w:p>
    <w:p w14:paraId="7863FF56">
      <w:pPr>
        <w:rPr>
          <w:rFonts w:ascii="宋体" w:hAnsi="宋体" w:cs="宋体"/>
        </w:r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14E3BC73">
      <w:pPr>
        <w:pStyle w:val="3"/>
        <w:numPr>
          <w:ilvl w:val="0"/>
          <w:numId w:val="7"/>
        </w:numPr>
        <w:sectPr>
          <w:pgSz w:w="11906" w:h="16838"/>
          <w:pgMar w:top="1440" w:right="1140" w:bottom="1440" w:left="1423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技术及服务方案</w:t>
      </w:r>
    </w:p>
    <w:bookmarkEnd w:id="34"/>
    <w:p w14:paraId="0183858D">
      <w:pPr>
        <w:pStyle w:val="3"/>
        <w:numPr>
          <w:ilvl w:val="0"/>
          <w:numId w:val="7"/>
        </w:numPr>
      </w:pPr>
      <w:bookmarkStart w:id="40" w:name="_Toc24976"/>
      <w:r>
        <w:rPr>
          <w:rFonts w:hint="eastAsia"/>
        </w:rPr>
        <w:t>技术要求响应偏离表</w:t>
      </w:r>
      <w:bookmarkEnd w:id="40"/>
    </w:p>
    <w:p w14:paraId="5844DAA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</w:p>
    <w:tbl>
      <w:tblPr>
        <w:tblStyle w:val="2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601F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020C9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564F6E05"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082163AB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21C71909"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47FF7955">
            <w:r>
              <w:rPr>
                <w:rFonts w:hint="eastAsia"/>
              </w:rPr>
              <w:t>备注</w:t>
            </w:r>
          </w:p>
        </w:tc>
      </w:tr>
      <w:tr w14:paraId="6177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D62537D"/>
        </w:tc>
        <w:tc>
          <w:tcPr>
            <w:tcW w:w="3314" w:type="dxa"/>
            <w:vAlign w:val="center"/>
          </w:tcPr>
          <w:p w14:paraId="7F4FD657"/>
        </w:tc>
        <w:tc>
          <w:tcPr>
            <w:tcW w:w="3019" w:type="dxa"/>
            <w:vAlign w:val="center"/>
          </w:tcPr>
          <w:p w14:paraId="3ACCEF2D"/>
        </w:tc>
        <w:tc>
          <w:tcPr>
            <w:tcW w:w="928" w:type="dxa"/>
            <w:vAlign w:val="center"/>
          </w:tcPr>
          <w:p w14:paraId="4AB04243"/>
        </w:tc>
        <w:tc>
          <w:tcPr>
            <w:tcW w:w="938" w:type="dxa"/>
            <w:vAlign w:val="center"/>
          </w:tcPr>
          <w:p w14:paraId="7B138C57"/>
        </w:tc>
      </w:tr>
      <w:tr w14:paraId="3635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1F9EE251"/>
        </w:tc>
        <w:tc>
          <w:tcPr>
            <w:tcW w:w="3314" w:type="dxa"/>
            <w:vAlign w:val="center"/>
          </w:tcPr>
          <w:p w14:paraId="23A575D7"/>
        </w:tc>
        <w:tc>
          <w:tcPr>
            <w:tcW w:w="3019" w:type="dxa"/>
            <w:vAlign w:val="center"/>
          </w:tcPr>
          <w:p w14:paraId="5CEF28EB"/>
        </w:tc>
        <w:tc>
          <w:tcPr>
            <w:tcW w:w="928" w:type="dxa"/>
            <w:vAlign w:val="center"/>
          </w:tcPr>
          <w:p w14:paraId="4C01FAB2"/>
        </w:tc>
        <w:tc>
          <w:tcPr>
            <w:tcW w:w="938" w:type="dxa"/>
            <w:vAlign w:val="center"/>
          </w:tcPr>
          <w:p w14:paraId="623E8654"/>
        </w:tc>
      </w:tr>
      <w:tr w14:paraId="432C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5AB8C76"/>
        </w:tc>
        <w:tc>
          <w:tcPr>
            <w:tcW w:w="3314" w:type="dxa"/>
            <w:vAlign w:val="center"/>
          </w:tcPr>
          <w:p w14:paraId="26B0194B"/>
        </w:tc>
        <w:tc>
          <w:tcPr>
            <w:tcW w:w="3019" w:type="dxa"/>
            <w:vAlign w:val="center"/>
          </w:tcPr>
          <w:p w14:paraId="6BA82380"/>
        </w:tc>
        <w:tc>
          <w:tcPr>
            <w:tcW w:w="928" w:type="dxa"/>
            <w:vAlign w:val="center"/>
          </w:tcPr>
          <w:p w14:paraId="0379AC75"/>
        </w:tc>
        <w:tc>
          <w:tcPr>
            <w:tcW w:w="938" w:type="dxa"/>
            <w:vAlign w:val="center"/>
          </w:tcPr>
          <w:p w14:paraId="321962EF"/>
        </w:tc>
      </w:tr>
      <w:tr w14:paraId="08B2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4B1E7C8"/>
        </w:tc>
        <w:tc>
          <w:tcPr>
            <w:tcW w:w="3314" w:type="dxa"/>
            <w:vAlign w:val="center"/>
          </w:tcPr>
          <w:p w14:paraId="2A15FE97"/>
        </w:tc>
        <w:tc>
          <w:tcPr>
            <w:tcW w:w="3019" w:type="dxa"/>
            <w:vAlign w:val="center"/>
          </w:tcPr>
          <w:p w14:paraId="48D001C5"/>
        </w:tc>
        <w:tc>
          <w:tcPr>
            <w:tcW w:w="928" w:type="dxa"/>
            <w:vAlign w:val="center"/>
          </w:tcPr>
          <w:p w14:paraId="1249396F"/>
        </w:tc>
        <w:tc>
          <w:tcPr>
            <w:tcW w:w="938" w:type="dxa"/>
            <w:vAlign w:val="center"/>
          </w:tcPr>
          <w:p w14:paraId="34C689C5"/>
        </w:tc>
      </w:tr>
      <w:tr w14:paraId="3659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08501EE5"/>
        </w:tc>
        <w:tc>
          <w:tcPr>
            <w:tcW w:w="3314" w:type="dxa"/>
            <w:vAlign w:val="center"/>
          </w:tcPr>
          <w:p w14:paraId="20C37FCB"/>
        </w:tc>
        <w:tc>
          <w:tcPr>
            <w:tcW w:w="3019" w:type="dxa"/>
            <w:vAlign w:val="center"/>
          </w:tcPr>
          <w:p w14:paraId="71F96FB1"/>
        </w:tc>
        <w:tc>
          <w:tcPr>
            <w:tcW w:w="928" w:type="dxa"/>
            <w:vAlign w:val="center"/>
          </w:tcPr>
          <w:p w14:paraId="03F2A9A6"/>
        </w:tc>
        <w:tc>
          <w:tcPr>
            <w:tcW w:w="938" w:type="dxa"/>
            <w:vAlign w:val="center"/>
          </w:tcPr>
          <w:p w14:paraId="729C764E"/>
        </w:tc>
      </w:tr>
      <w:tr w14:paraId="0774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AAD3451"/>
        </w:tc>
        <w:tc>
          <w:tcPr>
            <w:tcW w:w="3314" w:type="dxa"/>
            <w:vAlign w:val="center"/>
          </w:tcPr>
          <w:p w14:paraId="564B6C83"/>
        </w:tc>
        <w:tc>
          <w:tcPr>
            <w:tcW w:w="3019" w:type="dxa"/>
            <w:vAlign w:val="center"/>
          </w:tcPr>
          <w:p w14:paraId="65E397E6"/>
        </w:tc>
        <w:tc>
          <w:tcPr>
            <w:tcW w:w="928" w:type="dxa"/>
            <w:vAlign w:val="center"/>
          </w:tcPr>
          <w:p w14:paraId="2B7850A7"/>
        </w:tc>
        <w:tc>
          <w:tcPr>
            <w:tcW w:w="938" w:type="dxa"/>
            <w:vAlign w:val="center"/>
          </w:tcPr>
          <w:p w14:paraId="06DC6C83"/>
        </w:tc>
      </w:tr>
      <w:tr w14:paraId="6A77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8EEBC9A"/>
        </w:tc>
        <w:tc>
          <w:tcPr>
            <w:tcW w:w="3314" w:type="dxa"/>
            <w:vAlign w:val="center"/>
          </w:tcPr>
          <w:p w14:paraId="14A733D1"/>
        </w:tc>
        <w:tc>
          <w:tcPr>
            <w:tcW w:w="3019" w:type="dxa"/>
            <w:vAlign w:val="center"/>
          </w:tcPr>
          <w:p w14:paraId="709F0131"/>
        </w:tc>
        <w:tc>
          <w:tcPr>
            <w:tcW w:w="928" w:type="dxa"/>
            <w:vAlign w:val="center"/>
          </w:tcPr>
          <w:p w14:paraId="7CE05D2D"/>
        </w:tc>
        <w:tc>
          <w:tcPr>
            <w:tcW w:w="938" w:type="dxa"/>
            <w:vAlign w:val="center"/>
          </w:tcPr>
          <w:p w14:paraId="2A6E848C"/>
        </w:tc>
      </w:tr>
      <w:tr w14:paraId="1463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2709F9EA"/>
        </w:tc>
        <w:tc>
          <w:tcPr>
            <w:tcW w:w="3314" w:type="dxa"/>
            <w:vAlign w:val="center"/>
          </w:tcPr>
          <w:p w14:paraId="50B4B645"/>
        </w:tc>
        <w:tc>
          <w:tcPr>
            <w:tcW w:w="3019" w:type="dxa"/>
            <w:vAlign w:val="center"/>
          </w:tcPr>
          <w:p w14:paraId="7E483512"/>
        </w:tc>
        <w:tc>
          <w:tcPr>
            <w:tcW w:w="928" w:type="dxa"/>
            <w:vAlign w:val="center"/>
          </w:tcPr>
          <w:p w14:paraId="12207F66"/>
        </w:tc>
        <w:tc>
          <w:tcPr>
            <w:tcW w:w="938" w:type="dxa"/>
            <w:vAlign w:val="center"/>
          </w:tcPr>
          <w:p w14:paraId="34E877BA"/>
        </w:tc>
      </w:tr>
      <w:tr w14:paraId="1247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30E1C1E1"/>
        </w:tc>
        <w:tc>
          <w:tcPr>
            <w:tcW w:w="3314" w:type="dxa"/>
            <w:vAlign w:val="center"/>
          </w:tcPr>
          <w:p w14:paraId="196A880A"/>
        </w:tc>
        <w:tc>
          <w:tcPr>
            <w:tcW w:w="3019" w:type="dxa"/>
            <w:vAlign w:val="center"/>
          </w:tcPr>
          <w:p w14:paraId="389FCA2A"/>
        </w:tc>
        <w:tc>
          <w:tcPr>
            <w:tcW w:w="928" w:type="dxa"/>
            <w:vAlign w:val="center"/>
          </w:tcPr>
          <w:p w14:paraId="443E6A76"/>
        </w:tc>
        <w:tc>
          <w:tcPr>
            <w:tcW w:w="938" w:type="dxa"/>
            <w:vAlign w:val="center"/>
          </w:tcPr>
          <w:p w14:paraId="3A53991E"/>
        </w:tc>
      </w:tr>
    </w:tbl>
    <w:p w14:paraId="017C23EC">
      <w:pPr>
        <w:ind w:left="420"/>
        <w:rPr>
          <w:rFonts w:ascii="宋体" w:hAnsi="宋体" w:cs="宋体"/>
          <w:sz w:val="28"/>
          <w:szCs w:val="28"/>
        </w:rPr>
      </w:pPr>
    </w:p>
    <w:p w14:paraId="564752DD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（供应商公章）           </w:t>
      </w:r>
    </w:p>
    <w:p w14:paraId="1E7406F9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法人授权代表：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（签字或盖章）</w:t>
      </w:r>
    </w:p>
    <w:p w14:paraId="4F32FDEC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年     月     日</w:t>
      </w:r>
    </w:p>
    <w:p w14:paraId="4D0E3C70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“采购文件规定的技术和服务要求”应与比选文件中采购需求的“技术和服务要求”的内容保持一致。</w:t>
      </w:r>
    </w:p>
    <w:p w14:paraId="45E08F6E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14:paraId="566DD11D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“是否偏离”项下应按下列规定填写：优于的，填写“正偏离”；符合的，填写“无偏离”；低于的，填写“负偏离”。</w:t>
      </w:r>
    </w:p>
    <w:p w14:paraId="6DD26775">
      <w:pPr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>“备注”处可填写偏离情况的说明。</w:t>
      </w:r>
    </w:p>
    <w:p w14:paraId="2A49EC39">
      <w:pPr>
        <w:pStyle w:val="3"/>
        <w:numPr>
          <w:ilvl w:val="0"/>
          <w:numId w:val="7"/>
        </w:numPr>
      </w:pPr>
      <w:bookmarkStart w:id="41" w:name="_Toc22814"/>
      <w:r>
        <w:rPr>
          <w:rFonts w:hint="eastAsia"/>
        </w:rPr>
        <w:t>商务响应偏离表</w:t>
      </w:r>
      <w:bookmarkEnd w:id="41"/>
    </w:p>
    <w:p w14:paraId="55A65EAF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</w:t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6522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1C0CEE15"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1DDA534B"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79FABC"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7652C12E"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72DB59EB">
            <w:r>
              <w:rPr>
                <w:rFonts w:hint="eastAsia"/>
              </w:rPr>
              <w:t>备注</w:t>
            </w:r>
          </w:p>
        </w:tc>
      </w:tr>
      <w:tr w14:paraId="4E5C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0FE41527"/>
        </w:tc>
        <w:tc>
          <w:tcPr>
            <w:tcW w:w="2704" w:type="dxa"/>
            <w:vAlign w:val="center"/>
          </w:tcPr>
          <w:p w14:paraId="50AE36A7"/>
        </w:tc>
        <w:tc>
          <w:tcPr>
            <w:tcW w:w="2929" w:type="dxa"/>
            <w:vAlign w:val="center"/>
          </w:tcPr>
          <w:p w14:paraId="7F11AF5B"/>
        </w:tc>
        <w:tc>
          <w:tcPr>
            <w:tcW w:w="1436" w:type="dxa"/>
            <w:vAlign w:val="center"/>
          </w:tcPr>
          <w:p w14:paraId="4DBA1730"/>
        </w:tc>
        <w:tc>
          <w:tcPr>
            <w:tcW w:w="1436" w:type="dxa"/>
            <w:vAlign w:val="center"/>
          </w:tcPr>
          <w:p w14:paraId="33C127D2"/>
        </w:tc>
      </w:tr>
      <w:tr w14:paraId="11A1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386C9F3E"/>
        </w:tc>
        <w:tc>
          <w:tcPr>
            <w:tcW w:w="2704" w:type="dxa"/>
            <w:vAlign w:val="center"/>
          </w:tcPr>
          <w:p w14:paraId="0785C197"/>
        </w:tc>
        <w:tc>
          <w:tcPr>
            <w:tcW w:w="2929" w:type="dxa"/>
            <w:vAlign w:val="center"/>
          </w:tcPr>
          <w:p w14:paraId="1CF4F43D"/>
        </w:tc>
        <w:tc>
          <w:tcPr>
            <w:tcW w:w="1436" w:type="dxa"/>
            <w:vAlign w:val="center"/>
          </w:tcPr>
          <w:p w14:paraId="496D0BEB"/>
        </w:tc>
        <w:tc>
          <w:tcPr>
            <w:tcW w:w="1436" w:type="dxa"/>
            <w:vAlign w:val="center"/>
          </w:tcPr>
          <w:p w14:paraId="08E7722A"/>
        </w:tc>
      </w:tr>
      <w:tr w14:paraId="5771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069FBC5F"/>
        </w:tc>
        <w:tc>
          <w:tcPr>
            <w:tcW w:w="2704" w:type="dxa"/>
            <w:vAlign w:val="center"/>
          </w:tcPr>
          <w:p w14:paraId="6B5ACA2A"/>
        </w:tc>
        <w:tc>
          <w:tcPr>
            <w:tcW w:w="2929" w:type="dxa"/>
            <w:vAlign w:val="center"/>
          </w:tcPr>
          <w:p w14:paraId="785915EE"/>
        </w:tc>
        <w:tc>
          <w:tcPr>
            <w:tcW w:w="1436" w:type="dxa"/>
            <w:vAlign w:val="center"/>
          </w:tcPr>
          <w:p w14:paraId="24AF6E52"/>
        </w:tc>
        <w:tc>
          <w:tcPr>
            <w:tcW w:w="1436" w:type="dxa"/>
            <w:vAlign w:val="center"/>
          </w:tcPr>
          <w:p w14:paraId="15DB5C8F"/>
        </w:tc>
      </w:tr>
      <w:tr w14:paraId="4516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826E189"/>
        </w:tc>
        <w:tc>
          <w:tcPr>
            <w:tcW w:w="2704" w:type="dxa"/>
            <w:vAlign w:val="center"/>
          </w:tcPr>
          <w:p w14:paraId="48D7CA87"/>
        </w:tc>
        <w:tc>
          <w:tcPr>
            <w:tcW w:w="2929" w:type="dxa"/>
            <w:vAlign w:val="center"/>
          </w:tcPr>
          <w:p w14:paraId="3E763C9B"/>
        </w:tc>
        <w:tc>
          <w:tcPr>
            <w:tcW w:w="1436" w:type="dxa"/>
            <w:vAlign w:val="center"/>
          </w:tcPr>
          <w:p w14:paraId="50B15364"/>
        </w:tc>
        <w:tc>
          <w:tcPr>
            <w:tcW w:w="1436" w:type="dxa"/>
            <w:vAlign w:val="center"/>
          </w:tcPr>
          <w:p w14:paraId="42C7F924"/>
        </w:tc>
      </w:tr>
      <w:tr w14:paraId="6B72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128EEC8"/>
        </w:tc>
        <w:tc>
          <w:tcPr>
            <w:tcW w:w="2704" w:type="dxa"/>
            <w:vAlign w:val="center"/>
          </w:tcPr>
          <w:p w14:paraId="6FDB7375"/>
        </w:tc>
        <w:tc>
          <w:tcPr>
            <w:tcW w:w="2929" w:type="dxa"/>
            <w:vAlign w:val="center"/>
          </w:tcPr>
          <w:p w14:paraId="4E6BC7BF"/>
        </w:tc>
        <w:tc>
          <w:tcPr>
            <w:tcW w:w="1436" w:type="dxa"/>
            <w:vAlign w:val="center"/>
          </w:tcPr>
          <w:p w14:paraId="778F994A"/>
        </w:tc>
        <w:tc>
          <w:tcPr>
            <w:tcW w:w="1436" w:type="dxa"/>
            <w:vAlign w:val="center"/>
          </w:tcPr>
          <w:p w14:paraId="4547B174"/>
        </w:tc>
      </w:tr>
      <w:tr w14:paraId="5220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939BBBC"/>
        </w:tc>
        <w:tc>
          <w:tcPr>
            <w:tcW w:w="2704" w:type="dxa"/>
            <w:vAlign w:val="center"/>
          </w:tcPr>
          <w:p w14:paraId="4E95D7C3"/>
        </w:tc>
        <w:tc>
          <w:tcPr>
            <w:tcW w:w="2929" w:type="dxa"/>
            <w:vAlign w:val="center"/>
          </w:tcPr>
          <w:p w14:paraId="3EEDC96D"/>
        </w:tc>
        <w:tc>
          <w:tcPr>
            <w:tcW w:w="1436" w:type="dxa"/>
            <w:vAlign w:val="center"/>
          </w:tcPr>
          <w:p w14:paraId="2476E2CF"/>
        </w:tc>
        <w:tc>
          <w:tcPr>
            <w:tcW w:w="1436" w:type="dxa"/>
            <w:vAlign w:val="center"/>
          </w:tcPr>
          <w:p w14:paraId="235946E0"/>
        </w:tc>
      </w:tr>
    </w:tbl>
    <w:p w14:paraId="05CCA679">
      <w:pPr>
        <w:ind w:left="420"/>
        <w:rPr>
          <w:rFonts w:ascii="宋体" w:hAnsi="宋体" w:cs="宋体"/>
          <w:sz w:val="28"/>
          <w:szCs w:val="28"/>
        </w:rPr>
      </w:pPr>
    </w:p>
    <w:p w14:paraId="497D46F4">
      <w:pPr>
        <w:ind w:left="420"/>
        <w:rPr>
          <w:rFonts w:ascii="宋体" w:hAnsi="宋体" w:cs="宋体"/>
          <w:sz w:val="28"/>
          <w:szCs w:val="28"/>
        </w:rPr>
      </w:pPr>
    </w:p>
    <w:p w14:paraId="768D4A3D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 xml:space="preserve">（供应商公章）  </w:t>
      </w:r>
    </w:p>
    <w:p w14:paraId="479DD777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</w:t>
      </w:r>
    </w:p>
    <w:p w14:paraId="5CE95C50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法人授权代表：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（签字或盖章）</w:t>
      </w:r>
    </w:p>
    <w:p w14:paraId="74E3ADF4">
      <w:pPr>
        <w:ind w:left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年     月     日</w:t>
      </w:r>
    </w:p>
    <w:p w14:paraId="230B31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 “采购文件规定的商务条件”项下填写的内容应与比选文件中采购需求的 “商务要求”的内容保持一致。</w:t>
      </w:r>
    </w:p>
    <w:p w14:paraId="614C536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的，将视为未实质性满足比选文件要求。投标人需要说明的内容若需特殊表达，应先在本表中进行相应说明，再另页应答，否则投标无效。</w:t>
      </w:r>
    </w:p>
    <w:p w14:paraId="0BDA4A5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 “是否偏离”项下应按下列规定填写：优于的，填写“正偏离”；符合的，填写“无偏离”；低于的，填写“负偏离”。</w:t>
      </w:r>
    </w:p>
    <w:p w14:paraId="15FD0B6E">
      <w:pPr>
        <w:rPr>
          <w:rFonts w:hint="eastAsia" w:ascii="宋体" w:hAnsi="宋体" w:cs="宋体"/>
        </w:rPr>
      </w:pPr>
      <w:bookmarkStart w:id="42" w:name="_Toc30556"/>
      <w:r>
        <w:rPr>
          <w:rFonts w:hint="eastAsia" w:ascii="宋体" w:hAnsi="宋体" w:cs="宋体"/>
        </w:rPr>
        <w:t>4. “备注”处可填写偏离情况的说明。</w:t>
      </w:r>
      <w:bookmarkEnd w:id="42"/>
    </w:p>
    <w:p w14:paraId="296A8E58">
      <w:pPr>
        <w:pStyle w:val="31"/>
        <w:ind w:left="0" w:leftChars="0" w:firstLine="0" w:firstLineChars="0"/>
        <w:rPr>
          <w:rFonts w:hint="eastAsia" w:ascii="宋体" w:hAnsi="宋体" w:cs="宋体"/>
        </w:rPr>
      </w:pPr>
    </w:p>
    <w:sectPr>
      <w:pgSz w:w="11906" w:h="16838"/>
      <w:pgMar w:top="1440" w:right="1140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83FC85"/>
    <w:multiLevelType w:val="multilevel"/>
    <w:tmpl w:val="A283FC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30B37AE5"/>
    <w:multiLevelType w:val="singleLevel"/>
    <w:tmpl w:val="30B37AE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5BC55476"/>
    <w:multiLevelType w:val="singleLevel"/>
    <w:tmpl w:val="5BC554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53FB68E3"/>
    <w:rsid w:val="000027F9"/>
    <w:rsid w:val="00052035"/>
    <w:rsid w:val="00132B34"/>
    <w:rsid w:val="002E3DDC"/>
    <w:rsid w:val="003A6D0A"/>
    <w:rsid w:val="004C640E"/>
    <w:rsid w:val="004D185B"/>
    <w:rsid w:val="0058636D"/>
    <w:rsid w:val="00672766"/>
    <w:rsid w:val="0082524A"/>
    <w:rsid w:val="00BE3CA9"/>
    <w:rsid w:val="00C92D2B"/>
    <w:rsid w:val="00D51761"/>
    <w:rsid w:val="00DB5258"/>
    <w:rsid w:val="00E822F9"/>
    <w:rsid w:val="00F32906"/>
    <w:rsid w:val="00F53CB4"/>
    <w:rsid w:val="00F701D4"/>
    <w:rsid w:val="0154230C"/>
    <w:rsid w:val="018836E9"/>
    <w:rsid w:val="020A2568"/>
    <w:rsid w:val="02822807"/>
    <w:rsid w:val="02BF0358"/>
    <w:rsid w:val="03AB4D58"/>
    <w:rsid w:val="04425FE9"/>
    <w:rsid w:val="061439B5"/>
    <w:rsid w:val="062C7C56"/>
    <w:rsid w:val="09294C09"/>
    <w:rsid w:val="0B1F5EC8"/>
    <w:rsid w:val="0C37410A"/>
    <w:rsid w:val="0D3E3974"/>
    <w:rsid w:val="0D5F7C0C"/>
    <w:rsid w:val="0EFC0FC2"/>
    <w:rsid w:val="112D72E7"/>
    <w:rsid w:val="11465D3A"/>
    <w:rsid w:val="11AB2AD9"/>
    <w:rsid w:val="123D0435"/>
    <w:rsid w:val="149633B3"/>
    <w:rsid w:val="14C14790"/>
    <w:rsid w:val="169C21DF"/>
    <w:rsid w:val="17166BB7"/>
    <w:rsid w:val="19A2414E"/>
    <w:rsid w:val="19D5786F"/>
    <w:rsid w:val="1B50464C"/>
    <w:rsid w:val="1B592166"/>
    <w:rsid w:val="1C6232CC"/>
    <w:rsid w:val="1E5D3CF4"/>
    <w:rsid w:val="1EE31160"/>
    <w:rsid w:val="20705E72"/>
    <w:rsid w:val="21AB121A"/>
    <w:rsid w:val="21D20555"/>
    <w:rsid w:val="227F4154"/>
    <w:rsid w:val="24606AB0"/>
    <w:rsid w:val="25212EA4"/>
    <w:rsid w:val="26E20509"/>
    <w:rsid w:val="27A11A41"/>
    <w:rsid w:val="27AF7F38"/>
    <w:rsid w:val="281A67C2"/>
    <w:rsid w:val="28942C22"/>
    <w:rsid w:val="2B1167EC"/>
    <w:rsid w:val="2BAB28CF"/>
    <w:rsid w:val="2BEF5A7E"/>
    <w:rsid w:val="2EBD19FE"/>
    <w:rsid w:val="309B756E"/>
    <w:rsid w:val="30F96FE4"/>
    <w:rsid w:val="310617C0"/>
    <w:rsid w:val="32346F6E"/>
    <w:rsid w:val="33217710"/>
    <w:rsid w:val="34DE5B0B"/>
    <w:rsid w:val="356824AE"/>
    <w:rsid w:val="35A948CE"/>
    <w:rsid w:val="35FF4EF0"/>
    <w:rsid w:val="36FE4E33"/>
    <w:rsid w:val="37415068"/>
    <w:rsid w:val="38483D77"/>
    <w:rsid w:val="3989585D"/>
    <w:rsid w:val="3AB85BAC"/>
    <w:rsid w:val="3BEE1FA1"/>
    <w:rsid w:val="3F0E37CA"/>
    <w:rsid w:val="3F48163C"/>
    <w:rsid w:val="407777C7"/>
    <w:rsid w:val="40C1324F"/>
    <w:rsid w:val="40F7100D"/>
    <w:rsid w:val="417A0CF3"/>
    <w:rsid w:val="418C7B4C"/>
    <w:rsid w:val="41D02869"/>
    <w:rsid w:val="42F71016"/>
    <w:rsid w:val="43F502ED"/>
    <w:rsid w:val="44EF4B92"/>
    <w:rsid w:val="452964E4"/>
    <w:rsid w:val="45A25D72"/>
    <w:rsid w:val="45EF7078"/>
    <w:rsid w:val="47002253"/>
    <w:rsid w:val="47141834"/>
    <w:rsid w:val="47BA2CA5"/>
    <w:rsid w:val="49300E08"/>
    <w:rsid w:val="4A967D1C"/>
    <w:rsid w:val="4AAB17C9"/>
    <w:rsid w:val="4B060DE4"/>
    <w:rsid w:val="4BA8289A"/>
    <w:rsid w:val="4C8E331F"/>
    <w:rsid w:val="4D3679D2"/>
    <w:rsid w:val="4DA35DAA"/>
    <w:rsid w:val="4E20417D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3FE65A1"/>
    <w:rsid w:val="54674340"/>
    <w:rsid w:val="5699159A"/>
    <w:rsid w:val="583B614D"/>
    <w:rsid w:val="584A577E"/>
    <w:rsid w:val="58767538"/>
    <w:rsid w:val="58DD3FB8"/>
    <w:rsid w:val="59705FB7"/>
    <w:rsid w:val="59F24396"/>
    <w:rsid w:val="5A0D01D8"/>
    <w:rsid w:val="5A2474A4"/>
    <w:rsid w:val="5A46358F"/>
    <w:rsid w:val="5B376630"/>
    <w:rsid w:val="5BAB74D2"/>
    <w:rsid w:val="5D117442"/>
    <w:rsid w:val="5E744951"/>
    <w:rsid w:val="5E9607FF"/>
    <w:rsid w:val="61091B6E"/>
    <w:rsid w:val="647C797D"/>
    <w:rsid w:val="6526613A"/>
    <w:rsid w:val="67095662"/>
    <w:rsid w:val="67B4570C"/>
    <w:rsid w:val="67FC277F"/>
    <w:rsid w:val="69DC2875"/>
    <w:rsid w:val="6B6C0FF2"/>
    <w:rsid w:val="6B814C60"/>
    <w:rsid w:val="6CC117E6"/>
    <w:rsid w:val="6D5B386F"/>
    <w:rsid w:val="6EE76473"/>
    <w:rsid w:val="6F1B1316"/>
    <w:rsid w:val="6FC059F2"/>
    <w:rsid w:val="6FDE407D"/>
    <w:rsid w:val="705D2F1B"/>
    <w:rsid w:val="71962296"/>
    <w:rsid w:val="71A548FD"/>
    <w:rsid w:val="73282E7D"/>
    <w:rsid w:val="73440DCB"/>
    <w:rsid w:val="74715AED"/>
    <w:rsid w:val="74F95B2E"/>
    <w:rsid w:val="77035D31"/>
    <w:rsid w:val="785745A9"/>
    <w:rsid w:val="78C21364"/>
    <w:rsid w:val="79452192"/>
    <w:rsid w:val="796678F5"/>
    <w:rsid w:val="796D14E2"/>
    <w:rsid w:val="7AED2C21"/>
    <w:rsid w:val="7B4C7DFC"/>
    <w:rsid w:val="7C064B9A"/>
    <w:rsid w:val="7D11496B"/>
    <w:rsid w:val="7D96403C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qFormat/>
    <w:uiPriority w:val="0"/>
  </w:style>
  <w:style w:type="paragraph" w:styleId="13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6"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qFormat/>
    <w:uiPriority w:val="0"/>
    <w:pPr>
      <w:ind w:left="840" w:leftChars="400"/>
    </w:pPr>
  </w:style>
  <w:style w:type="paragraph" w:styleId="17">
    <w:name w:val="Date"/>
    <w:basedOn w:val="1"/>
    <w:next w:val="1"/>
    <w:qFormat/>
    <w:uiPriority w:val="0"/>
  </w:style>
  <w:style w:type="paragraph" w:styleId="18">
    <w:name w:val="Balloon Text"/>
    <w:basedOn w:val="1"/>
    <w:link w:val="39"/>
    <w:qFormat/>
    <w:uiPriority w:val="0"/>
    <w:rPr>
      <w:sz w:val="18"/>
      <w:szCs w:val="18"/>
    </w:rPr>
  </w:style>
  <w:style w:type="paragraph" w:styleId="19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Body Text Indent 3"/>
    <w:basedOn w:val="1"/>
    <w:next w:val="11"/>
    <w:qFormat/>
    <w:uiPriority w:val="0"/>
    <w:pPr>
      <w:spacing w:line="360" w:lineRule="auto"/>
      <w:ind w:firstLine="617" w:firstLineChars="257"/>
    </w:pPr>
  </w:style>
  <w:style w:type="paragraph" w:styleId="23">
    <w:name w:val="toc 2"/>
    <w:basedOn w:val="1"/>
    <w:next w:val="1"/>
    <w:qFormat/>
    <w:uiPriority w:val="0"/>
    <w:pPr>
      <w:ind w:left="420" w:leftChars="200"/>
    </w:p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25">
    <w:name w:val="Body Text First Indent 2"/>
    <w:basedOn w:val="14"/>
    <w:next w:val="22"/>
    <w:unhideWhenUsed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paragraph" w:styleId="30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customStyle="1" w:styleId="31">
    <w:name w:val="正文（缩进）"/>
    <w:basedOn w:val="1"/>
    <w:qFormat/>
    <w:uiPriority w:val="0"/>
    <w:pPr>
      <w:ind w:firstLine="480" w:firstLineChars="200"/>
    </w:pPr>
  </w:style>
  <w:style w:type="character" w:customStyle="1" w:styleId="32">
    <w:name w:val="标题 4 字符"/>
    <w:link w:val="5"/>
    <w:qFormat/>
    <w:uiPriority w:val="0"/>
    <w:rPr>
      <w:rFonts w:ascii="Arial" w:hAnsi="Arial" w:eastAsia="微软雅黑"/>
      <w:sz w:val="24"/>
    </w:rPr>
  </w:style>
  <w:style w:type="paragraph" w:customStyle="1" w:styleId="33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5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6">
    <w:name w:val="正文文本缩进 字符"/>
    <w:link w:val="14"/>
    <w:qFormat/>
    <w:uiPriority w:val="0"/>
    <w:rPr>
      <w:color w:val="auto"/>
      <w:sz w:val="32"/>
      <w:szCs w:val="32"/>
    </w:rPr>
  </w:style>
  <w:style w:type="character" w:customStyle="1" w:styleId="37">
    <w:name w:val="font1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01"/>
    <w:basedOn w:val="2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9">
    <w:name w:val="批注框文本 字符"/>
    <w:basedOn w:val="28"/>
    <w:link w:val="18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40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41">
    <w:name w:val="Table Text"/>
    <w:basedOn w:val="1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标题 3 字符"/>
    <w:link w:val="4"/>
    <w:qFormat/>
    <w:uiPriority w:val="0"/>
    <w:rPr>
      <w:rFonts w:eastAsia="宋体"/>
      <w:b/>
      <w:sz w:val="28"/>
    </w:r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Normal_0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48">
    <w:name w:val="页脚 字符"/>
    <w:basedOn w:val="28"/>
    <w:link w:val="19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2069</Words>
  <Characters>2181</Characters>
  <Lines>56</Lines>
  <Paragraphs>16</Paragraphs>
  <TotalTime>21</TotalTime>
  <ScaleCrop>false</ScaleCrop>
  <LinksUpToDate>false</LinksUpToDate>
  <CharactersWithSpaces>2483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2022-02-11T14:45:00Z</dcterms:created>
  <dc:creator>衡-</dc:creator>
  <cp:lastModifiedBy>木易三金</cp:lastModifiedBy>
  <cp:lastPrinted>2024-12-04T07:29:00Z</cp:lastPrinted>
  <dcterms:modified xsi:type="dcterms:W3CDTF">2024-12-06T07:32:48Z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B2E92818265844DCA549450F7AEE1578_13</vt:lpwstr>
  </property>
</Properties>
</file>