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910" w:rsidRDefault="00353A76">
      <w:pPr>
        <w:spacing w:line="420" w:lineRule="auto"/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 w:rsidRPr="00353A76">
        <w:rPr>
          <w:rFonts w:ascii="微软雅黑" w:eastAsia="微软雅黑" w:hAnsi="微软雅黑" w:cs="微软雅黑" w:hint="eastAsia"/>
          <w:b/>
          <w:spacing w:val="-3"/>
          <w:sz w:val="32"/>
          <w:szCs w:val="32"/>
        </w:rPr>
        <w:t>丹阳市人民医院零星搬运类服务项目</w:t>
      </w:r>
      <w:r w:rsidR="00B760BC">
        <w:rPr>
          <w:rFonts w:ascii="微软雅黑" w:eastAsia="微软雅黑" w:hAnsi="微软雅黑" w:cs="微软雅黑" w:hint="eastAsia"/>
          <w:b/>
          <w:sz w:val="32"/>
          <w:szCs w:val="32"/>
        </w:rPr>
        <w:t>市场调研公告</w:t>
      </w:r>
    </w:p>
    <w:p w:rsidR="002D2910" w:rsidRDefault="00B760BC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bookmarkStart w:id="0" w:name="_GoBack"/>
      <w:r>
        <w:rPr>
          <w:rFonts w:ascii="微软雅黑" w:eastAsia="微软雅黑" w:hAnsi="微软雅黑" w:cs="微软雅黑" w:hint="eastAsia"/>
          <w:b/>
          <w:bCs/>
          <w:szCs w:val="21"/>
        </w:rPr>
        <w:t>一、项目基本情况</w:t>
      </w:r>
    </w:p>
    <w:p w:rsidR="002D2910" w:rsidRDefault="00B760BC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</w:t>
      </w:r>
      <w:r w:rsidR="00353A76" w:rsidRPr="00353A76">
        <w:rPr>
          <w:rFonts w:hint="eastAsia"/>
        </w:rPr>
        <w:t xml:space="preserve"> </w:t>
      </w:r>
      <w:r w:rsidR="00353A76" w:rsidRPr="00353A76">
        <w:rPr>
          <w:rFonts w:ascii="微软雅黑" w:eastAsia="微软雅黑" w:hAnsi="微软雅黑" w:cs="微软雅黑" w:hint="eastAsia"/>
          <w:bCs/>
          <w:szCs w:val="21"/>
        </w:rPr>
        <w:t>项目名称：零星搬运类服务</w:t>
      </w:r>
    </w:p>
    <w:p w:rsidR="002D2910" w:rsidRDefault="00B760BC" w:rsidP="00353A76">
      <w:pPr>
        <w:tabs>
          <w:tab w:val="center" w:pos="4153"/>
        </w:tabs>
        <w:spacing w:line="36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服务期：1年。</w:t>
      </w:r>
      <w:r w:rsidR="00353A76">
        <w:rPr>
          <w:rFonts w:ascii="微软雅黑" w:eastAsia="微软雅黑" w:hAnsi="微软雅黑" w:cs="微软雅黑"/>
          <w:szCs w:val="21"/>
        </w:rPr>
        <w:tab/>
      </w:r>
    </w:p>
    <w:p w:rsidR="002D2910" w:rsidRDefault="00B760BC">
      <w:pPr>
        <w:spacing w:line="36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3.本项目面向中小微企。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/>
          <w:bCs/>
          <w:szCs w:val="21"/>
        </w:rPr>
        <w:t>二、投标人资质要求</w:t>
      </w:r>
    </w:p>
    <w:p w:rsidR="00353A76" w:rsidRPr="00353A76" w:rsidRDefault="00353A76" w:rsidP="00353A76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1.投标人应具备《中华人民共和国政府采购法》第二十二条规定的条件，提供下列材料：</w:t>
      </w:r>
    </w:p>
    <w:p w:rsidR="00353A76" w:rsidRPr="00353A76" w:rsidRDefault="00353A76" w:rsidP="00353A76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1.1具有独立承担民事责任的能力：在中华人民共和国境内注册的法人或其他组织或自然人，投标（响应）时提交有效的营业执照（或事业法人登记证或身份证等相关证明）副本复印件。分支机构投标的，须提供总公司和分公司营业执照副本复印件，总公司出具给分支机构的授权书。</w:t>
      </w:r>
    </w:p>
    <w:p w:rsidR="00353A76" w:rsidRPr="00353A76" w:rsidRDefault="00353A76" w:rsidP="00353A76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1.2有依法缴纳税收和社会保障资金的良好记录（提供资格承诺函）；</w:t>
      </w:r>
    </w:p>
    <w:p w:rsidR="00353A76" w:rsidRPr="00353A76" w:rsidRDefault="00353A76" w:rsidP="00353A76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1.3具有良好的商业信誉和健全的财务会计制度（提供资格承诺函）；</w:t>
      </w:r>
    </w:p>
    <w:p w:rsidR="00353A76" w:rsidRPr="00353A76" w:rsidRDefault="00353A76" w:rsidP="00353A76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1.4履行合同所必需的设备和专业技术能力（提供资格承诺函）；</w:t>
      </w:r>
    </w:p>
    <w:p w:rsidR="00353A76" w:rsidRPr="00353A76" w:rsidRDefault="00353A76" w:rsidP="00353A76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1.5参加本项目采购活动前三年内，在经营活动中没有重大违法记录（提供资格承诺函）；</w:t>
      </w:r>
    </w:p>
    <w:p w:rsidR="00353A76" w:rsidRPr="00353A76" w:rsidRDefault="00353A76" w:rsidP="00353A76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1.6法律、行政法规规定的其他条件；</w:t>
      </w:r>
    </w:p>
    <w:p w:rsidR="00353A76" w:rsidRPr="00353A76" w:rsidRDefault="00353A76" w:rsidP="00353A76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1.7本项目专门面向中小微企业采购，投标人应为中小微企（提供中小微企业申明函）；</w:t>
      </w:r>
    </w:p>
    <w:p w:rsidR="00353A76" w:rsidRPr="00D548A5" w:rsidRDefault="00353A76" w:rsidP="00D548A5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 w:rsidRPr="00D548A5">
        <w:rPr>
          <w:rFonts w:ascii="微软雅黑" w:eastAsia="微软雅黑" w:hAnsi="微软雅黑" w:cs="微软雅黑" w:hint="eastAsia"/>
          <w:b/>
          <w:bCs/>
          <w:szCs w:val="21"/>
        </w:rPr>
        <w:t>1.8本项目特定资质要求：</w:t>
      </w:r>
    </w:p>
    <w:p w:rsidR="00353A76" w:rsidRPr="00353A76" w:rsidRDefault="00353A76" w:rsidP="00353A76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1.8.1与服务内容相适应的营业执照。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/>
          <w:bCs/>
          <w:szCs w:val="21"/>
        </w:rPr>
        <w:t>三、服务内容：</w:t>
      </w:r>
    </w:p>
    <w:p w:rsidR="00353A76" w:rsidRPr="00353A76" w:rsidRDefault="00353A76" w:rsidP="00353A76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1.床、床单元用物、办公用品、生活用品等搬运；</w:t>
      </w:r>
    </w:p>
    <w:p w:rsidR="00353A76" w:rsidRPr="00353A76" w:rsidRDefault="00353A76" w:rsidP="00353A76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2.设备等搬运；</w:t>
      </w:r>
    </w:p>
    <w:p w:rsidR="00353A76" w:rsidRPr="00353A76" w:rsidRDefault="00353A76" w:rsidP="00353A76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3.病历、医疗文书以及财务票据搬运（搬运病历、医疗文书及财务票据出现顺序颠倒、遗漏而影响到正常排序或缺失的，将根据使用科室意见处罚500元-3000元/次）；</w:t>
      </w:r>
    </w:p>
    <w:p w:rsidR="00353A76" w:rsidRPr="00353A76" w:rsidRDefault="00353A76" w:rsidP="00353A76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4.废弃医疗、财务文书的收集和打包；</w:t>
      </w:r>
    </w:p>
    <w:p w:rsidR="00353A76" w:rsidRDefault="00353A76" w:rsidP="00353A76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5.总务科指派的应急性工作。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/>
          <w:bCs/>
          <w:szCs w:val="21"/>
        </w:rPr>
        <w:t>四、服务范围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门急诊楼、住院大楼、综合楼、地下停车场、老画院路西侧地块、电信大楼租用房等院内所有建筑，院外租用地（八十、八十一病区、物资仓库、江南人家、金宛新村、朝阳新村、兴隆苑、产后康复中心、中北学院等）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/>
          <w:bCs/>
          <w:szCs w:val="21"/>
        </w:rPr>
        <w:t>五、质量要求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1.符合国家相关行业规范，不得干扰正常的诊疗秩序。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2.服务结束自行清理搬运现场，保持环境整洁，使用部门验收合格。如累计出现3次未能及时清理现场的现象，一次性扣500元并结清服务费，合同终止。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3.响应不及时，扣200元/次。一个月出现3次不及时现象，结清服务费，合同终止。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4.有义务配合采购人对相关故障、隐患等进行相应排查且能查找到原因并提供解决方案，</w:t>
      </w:r>
      <w:r w:rsidRPr="00353A76">
        <w:rPr>
          <w:rFonts w:ascii="微软雅黑" w:eastAsia="微软雅黑" w:hAnsi="微软雅黑" w:cs="微软雅黑" w:hint="eastAsia"/>
          <w:bCs/>
          <w:szCs w:val="21"/>
        </w:rPr>
        <w:lastRenderedPageBreak/>
        <w:t>此工作项不计费。如1个季度内累计出现3次未能配合采购人进行相应排查或排查工作不尽力的，按违约处，扣1000元并结清服务费，合同终止。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5.业务能力强，搬运工作不能造成次生故障，否则需承担相应赔偿责任。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6.搬运采购人财物出现损坏、遗失的，造价赔偿。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7. 采购人提供的搬运说明及搬运场地应符合防火、防事故的要求，主要包括电气线路、自来水和其它管道畅通、合格。中标人在搬运中应采取必要的安全防护和消防措施，保障作业人员及相邻居民的安全，防止相邻居民住房的管道堵塞、渗漏水、停电、物品毁坏等事故发生。如遇上述情况发生，属于中标人责任的，由中标人负责修复和赔偿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8. 中标人应做好搬运物品的保管工作，禁止闲杂人员等进入现场。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9. 中标人搬运过程中违反安全生产规定或有其他过错，造成自身或他人人身、财产损失的，由中标人承担全部责任，给采购人造成损失的，采购人有权向中标人追偿。</w:t>
      </w:r>
    </w:p>
    <w:p w:rsid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10. 中标人应做好对搬运完成物品的保护工作。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/>
          <w:bCs/>
          <w:szCs w:val="21"/>
        </w:rPr>
        <w:t>六、工时认定：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1.现场服务部分，工时由被服务科室签字确认。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2.来院及工作完成后离院所产生的时间不认定为工时。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/>
          <w:bCs/>
          <w:szCs w:val="21"/>
        </w:rPr>
        <w:t>七、响应时间：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1.每周七天，7：30-11:30；13:30-17：30，响应时间：接到采购人通知后到场时间≤60分钟。</w:t>
      </w:r>
    </w:p>
    <w:p w:rsid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2.应急维修响应：24小时响应，到场时间≤30分钟。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八、报价要求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1.常规服务时间：7：30-11:30；13:30-17：30。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1.1</w:t>
      </w:r>
      <w:r>
        <w:rPr>
          <w:rFonts w:ascii="微软雅黑" w:eastAsia="微软雅黑" w:hAnsi="微软雅黑" w:cs="微软雅黑" w:hint="eastAsia"/>
          <w:bCs/>
          <w:szCs w:val="21"/>
        </w:rPr>
        <w:t>服务费</w:t>
      </w:r>
      <w:r w:rsidRPr="00353A76">
        <w:rPr>
          <w:rFonts w:ascii="微软雅黑" w:eastAsia="微软雅黑" w:hAnsi="微软雅黑" w:cs="微软雅黑" w:hint="eastAsia"/>
          <w:bCs/>
          <w:szCs w:val="21"/>
        </w:rPr>
        <w:t>：</w:t>
      </w:r>
      <w:r w:rsidRPr="00CF5D06">
        <w:rPr>
          <w:rFonts w:ascii="微软雅黑" w:eastAsia="微软雅黑" w:hAnsi="微软雅黑" w:cs="微软雅黑" w:hint="eastAsia"/>
          <w:bCs/>
          <w:szCs w:val="21"/>
          <w:u w:val="single"/>
        </w:rPr>
        <w:t xml:space="preserve">    </w:t>
      </w:r>
      <w:r w:rsidRPr="00353A76">
        <w:rPr>
          <w:rFonts w:ascii="微软雅黑" w:eastAsia="微软雅黑" w:hAnsi="微软雅黑" w:cs="微软雅黑" w:hint="eastAsia"/>
          <w:bCs/>
          <w:szCs w:val="21"/>
        </w:rPr>
        <w:t>元/小时/人；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2.非常规服务时间：11:30-13：30；17:30-7:30 、国家法定节假日。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2.1</w:t>
      </w:r>
      <w:r>
        <w:rPr>
          <w:rFonts w:ascii="微软雅黑" w:eastAsia="微软雅黑" w:hAnsi="微软雅黑" w:cs="微软雅黑" w:hint="eastAsia"/>
          <w:bCs/>
          <w:szCs w:val="21"/>
        </w:rPr>
        <w:t>服务费</w:t>
      </w:r>
      <w:r w:rsidRPr="00353A76">
        <w:rPr>
          <w:rFonts w:ascii="微软雅黑" w:eastAsia="微软雅黑" w:hAnsi="微软雅黑" w:cs="微软雅黑" w:hint="eastAsia"/>
          <w:bCs/>
          <w:szCs w:val="21"/>
        </w:rPr>
        <w:t>：</w:t>
      </w:r>
      <w:r w:rsidRPr="00CF5D06">
        <w:rPr>
          <w:rFonts w:ascii="微软雅黑" w:eastAsia="微软雅黑" w:hAnsi="微软雅黑" w:cs="微软雅黑" w:hint="eastAsia"/>
          <w:bCs/>
          <w:szCs w:val="21"/>
          <w:u w:val="single"/>
        </w:rPr>
        <w:t xml:space="preserve">     </w:t>
      </w:r>
      <w:r w:rsidRPr="00353A76">
        <w:rPr>
          <w:rFonts w:ascii="微软雅黑" w:eastAsia="微软雅黑" w:hAnsi="微软雅黑" w:cs="微软雅黑" w:hint="eastAsia"/>
          <w:bCs/>
          <w:szCs w:val="21"/>
        </w:rPr>
        <w:t>元/小时/人；接到采购人通知，上门费：</w:t>
      </w:r>
      <w:r w:rsidRPr="00CF5D06">
        <w:rPr>
          <w:rFonts w:ascii="微软雅黑" w:eastAsia="微软雅黑" w:hAnsi="微软雅黑" w:cs="微软雅黑" w:hint="eastAsia"/>
          <w:bCs/>
          <w:szCs w:val="21"/>
          <w:u w:val="single"/>
        </w:rPr>
        <w:t xml:space="preserve">    </w:t>
      </w:r>
      <w:r w:rsidRPr="00353A76">
        <w:rPr>
          <w:rFonts w:ascii="微软雅黑" w:eastAsia="微软雅黑" w:hAnsi="微软雅黑" w:cs="微软雅黑" w:hint="eastAsia"/>
          <w:bCs/>
          <w:szCs w:val="21"/>
        </w:rPr>
        <w:t>元/人.次，</w:t>
      </w:r>
    </w:p>
    <w:p w:rsidR="002D2910" w:rsidRDefault="00B760BC" w:rsidP="00353A76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五、材料递交要求</w:t>
      </w:r>
    </w:p>
    <w:p w:rsidR="002D2910" w:rsidRDefault="00B760BC">
      <w:pPr>
        <w:pStyle w:val="3"/>
        <w:numPr>
          <w:ilvl w:val="2"/>
          <w:numId w:val="0"/>
        </w:numPr>
        <w:spacing w:before="0" w:after="0" w:line="360" w:lineRule="exact"/>
        <w:jc w:val="left"/>
        <w:rPr>
          <w:rFonts w:ascii="微软雅黑" w:eastAsia="微软雅黑" w:hAnsi="微软雅黑" w:cs="微软雅黑"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Cs/>
          <w:sz w:val="21"/>
          <w:szCs w:val="21"/>
        </w:rPr>
        <w:t>1.提供以下资料并完整封装。</w:t>
      </w:r>
    </w:p>
    <w:p w:rsidR="002D2910" w:rsidRDefault="00B760BC">
      <w:pPr>
        <w:spacing w:line="360" w:lineRule="exact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1）有效期内的公司营业执照复印件，盖公章（见附件3）</w:t>
      </w:r>
      <w:r>
        <w:rPr>
          <w:rFonts w:ascii="微软雅黑" w:eastAsia="微软雅黑" w:hAnsi="微软雅黑" w:cs="微软雅黑" w:hint="eastAsia"/>
          <w:szCs w:val="21"/>
        </w:rPr>
        <w:t>；</w:t>
      </w:r>
    </w:p>
    <w:p w:rsidR="002D2910" w:rsidRDefault="00B760BC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2）</w:t>
      </w:r>
      <w:r>
        <w:rPr>
          <w:rFonts w:ascii="微软雅黑" w:eastAsia="微软雅黑" w:hAnsi="微软雅黑" w:cs="微软雅黑" w:hint="eastAsia"/>
          <w:color w:val="000000"/>
          <w:szCs w:val="21"/>
        </w:rPr>
        <w:t>法定代表人身份证明书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（见附件2）；</w:t>
      </w:r>
    </w:p>
    <w:p w:rsidR="002D2910" w:rsidRDefault="00B760BC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3）</w:t>
      </w:r>
      <w:r>
        <w:rPr>
          <w:rFonts w:ascii="微软雅黑" w:eastAsia="微软雅黑" w:hAnsi="微软雅黑" w:cs="微软雅黑" w:hint="eastAsia"/>
          <w:szCs w:val="21"/>
        </w:rPr>
        <w:t>项目总报价表及报价明细表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（见附件1）</w:t>
      </w:r>
    </w:p>
    <w:p w:rsidR="002D2910" w:rsidRDefault="00B760BC">
      <w:pPr>
        <w:pStyle w:val="a7"/>
        <w:spacing w:before="0" w:beforeAutospacing="0" w:after="0" w:afterAutospacing="0" w:line="360" w:lineRule="exact"/>
        <w:outlineLvl w:val="0"/>
        <w:rPr>
          <w:rStyle w:val="a8"/>
          <w:rFonts w:ascii="微软雅黑" w:eastAsia="微软雅黑" w:hAnsi="微软雅黑" w:cs="微软雅黑"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>2.</w:t>
      </w:r>
      <w:r>
        <w:rPr>
          <w:rStyle w:val="a8"/>
          <w:rFonts w:ascii="微软雅黑" w:eastAsia="微软雅黑" w:hAnsi="微软雅黑" w:cs="微软雅黑" w:hint="eastAsia"/>
          <w:bCs/>
          <w:color w:val="000000"/>
          <w:szCs w:val="21"/>
        </w:rPr>
        <w:t>递交时间及地点</w:t>
      </w:r>
    </w:p>
    <w:p w:rsidR="002D2910" w:rsidRDefault="00B760BC" w:rsidP="00353A76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1）递交时间：202</w:t>
      </w:r>
      <w:r w:rsidR="008963D5">
        <w:rPr>
          <w:rFonts w:ascii="微软雅黑" w:eastAsia="微软雅黑" w:hAnsi="微软雅黑" w:cs="微软雅黑"/>
          <w:color w:val="000000"/>
          <w:szCs w:val="21"/>
        </w:rPr>
        <w:t>6</w:t>
      </w:r>
      <w:r>
        <w:rPr>
          <w:rFonts w:ascii="微软雅黑" w:eastAsia="微软雅黑" w:hAnsi="微软雅黑" w:cs="微软雅黑" w:hint="eastAsia"/>
          <w:color w:val="000000"/>
          <w:szCs w:val="21"/>
        </w:rPr>
        <w:t>年</w:t>
      </w:r>
      <w:r w:rsidR="008963D5">
        <w:rPr>
          <w:rFonts w:ascii="微软雅黑" w:eastAsia="微软雅黑" w:hAnsi="微软雅黑" w:cs="微软雅黑" w:hint="eastAsia"/>
          <w:color w:val="000000"/>
          <w:szCs w:val="21"/>
        </w:rPr>
        <w:t>0</w:t>
      </w:r>
      <w:r w:rsidR="008963D5">
        <w:rPr>
          <w:rFonts w:ascii="微软雅黑" w:eastAsia="微软雅黑" w:hAnsi="微软雅黑" w:cs="微软雅黑"/>
          <w:color w:val="000000"/>
          <w:szCs w:val="21"/>
        </w:rPr>
        <w:t>1</w:t>
      </w:r>
      <w:r>
        <w:rPr>
          <w:rFonts w:ascii="微软雅黑" w:eastAsia="微软雅黑" w:hAnsi="微软雅黑" w:cs="微软雅黑" w:hint="eastAsia"/>
          <w:color w:val="000000"/>
          <w:szCs w:val="21"/>
        </w:rPr>
        <w:t>月</w:t>
      </w:r>
      <w:r w:rsidR="008963D5">
        <w:rPr>
          <w:rFonts w:ascii="微软雅黑" w:eastAsia="微软雅黑" w:hAnsi="微软雅黑" w:cs="微软雅黑" w:hint="eastAsia"/>
          <w:color w:val="000000"/>
          <w:szCs w:val="21"/>
        </w:rPr>
        <w:t>2</w:t>
      </w:r>
      <w:r w:rsidR="008963D5">
        <w:rPr>
          <w:rFonts w:ascii="微软雅黑" w:eastAsia="微软雅黑" w:hAnsi="微软雅黑" w:cs="微软雅黑"/>
          <w:color w:val="000000"/>
          <w:szCs w:val="21"/>
        </w:rPr>
        <w:t>7</w:t>
      </w:r>
      <w:r>
        <w:rPr>
          <w:rFonts w:ascii="微软雅黑" w:eastAsia="微软雅黑" w:hAnsi="微软雅黑" w:cs="微软雅黑" w:hint="eastAsia"/>
          <w:color w:val="000000"/>
          <w:szCs w:val="21"/>
        </w:rPr>
        <w:t>日至202</w:t>
      </w:r>
      <w:r>
        <w:rPr>
          <w:rFonts w:ascii="微软雅黑" w:eastAsia="微软雅黑" w:hAnsi="微软雅黑" w:cs="微软雅黑"/>
          <w:color w:val="000000"/>
          <w:szCs w:val="21"/>
        </w:rPr>
        <w:t>6</w:t>
      </w:r>
      <w:r>
        <w:rPr>
          <w:rFonts w:ascii="微软雅黑" w:eastAsia="微软雅黑" w:hAnsi="微软雅黑" w:cs="微软雅黑" w:hint="eastAsia"/>
          <w:color w:val="000000"/>
          <w:szCs w:val="21"/>
        </w:rPr>
        <w:t>年</w:t>
      </w:r>
      <w:r>
        <w:rPr>
          <w:rFonts w:ascii="微软雅黑" w:eastAsia="微软雅黑" w:hAnsi="微软雅黑" w:cs="微软雅黑"/>
          <w:color w:val="000000"/>
          <w:szCs w:val="21"/>
        </w:rPr>
        <w:t>0</w:t>
      </w:r>
      <w:r w:rsidR="008963D5">
        <w:rPr>
          <w:rFonts w:ascii="微软雅黑" w:eastAsia="微软雅黑" w:hAnsi="微软雅黑" w:cs="微软雅黑"/>
          <w:color w:val="000000"/>
          <w:szCs w:val="21"/>
        </w:rPr>
        <w:t>2</w:t>
      </w:r>
      <w:r>
        <w:rPr>
          <w:rFonts w:ascii="微软雅黑" w:eastAsia="微软雅黑" w:hAnsi="微软雅黑" w:cs="微软雅黑" w:hint="eastAsia"/>
          <w:color w:val="000000"/>
          <w:szCs w:val="21"/>
        </w:rPr>
        <w:t>月</w:t>
      </w:r>
      <w:r w:rsidR="008963D5">
        <w:rPr>
          <w:rFonts w:ascii="微软雅黑" w:eastAsia="微软雅黑" w:hAnsi="微软雅黑" w:cs="微软雅黑"/>
          <w:color w:val="000000"/>
          <w:szCs w:val="21"/>
        </w:rPr>
        <w:t>03</w:t>
      </w:r>
      <w:r>
        <w:rPr>
          <w:rFonts w:ascii="微软雅黑" w:eastAsia="微软雅黑" w:hAnsi="微软雅黑" w:cs="微软雅黑" w:hint="eastAsia"/>
          <w:color w:val="000000"/>
          <w:szCs w:val="21"/>
        </w:rPr>
        <w:t>日，北京时间上午8:00-11:00，下午2:00-4:30。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2）递交地点：丹阳市教育印刷厂三楼（丹阳市人民医院采购中心）。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3）联系人：杨先生；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4）联系电话：0511-86553123 15189172512。</w:t>
      </w:r>
      <w:bookmarkEnd w:id="0"/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</w:t>
      </w:r>
    </w:p>
    <w:p w:rsidR="002D2910" w:rsidRDefault="00B760BC">
      <w:pPr>
        <w:widowControl/>
        <w:jc w:val="left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br w:type="page"/>
      </w:r>
    </w:p>
    <w:p w:rsidR="002D2910" w:rsidRDefault="00B760BC">
      <w:pPr>
        <w:spacing w:line="480" w:lineRule="exact"/>
        <w:rPr>
          <w:rFonts w:ascii="微软雅黑" w:eastAsia="微软雅黑" w:hAnsi="微软雅黑" w:cs="微软雅黑"/>
          <w:b/>
          <w:bCs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4"/>
        </w:rPr>
        <w:lastRenderedPageBreak/>
        <w:t>附件1</w:t>
      </w:r>
    </w:p>
    <w:p w:rsidR="002D2910" w:rsidRDefault="00B760BC">
      <w:pPr>
        <w:snapToGrid w:val="0"/>
        <w:spacing w:line="470" w:lineRule="atLeas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bookmarkStart w:id="1" w:name="_Toc26543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项目总报价</w:t>
      </w:r>
      <w:bookmarkEnd w:id="1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表</w:t>
      </w:r>
    </w:p>
    <w:tbl>
      <w:tblPr>
        <w:tblpPr w:leftFromText="180" w:rightFromText="180" w:vertAnchor="text" w:horzAnchor="page" w:tblpXSpec="center" w:tblpY="350"/>
        <w:tblOverlap w:val="never"/>
        <w:tblW w:w="87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849"/>
        <w:gridCol w:w="2138"/>
        <w:gridCol w:w="1228"/>
        <w:gridCol w:w="319"/>
        <w:gridCol w:w="1026"/>
        <w:gridCol w:w="148"/>
        <w:gridCol w:w="2343"/>
      </w:tblGrid>
      <w:tr w:rsidR="00353A76" w:rsidTr="00CF5D06">
        <w:trPr>
          <w:trHeight w:hRule="exact" w:val="887"/>
        </w:trPr>
        <w:tc>
          <w:tcPr>
            <w:tcW w:w="8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：丹阳市人民医院</w:t>
            </w:r>
          </w:p>
        </w:tc>
      </w:tr>
      <w:tr w:rsidR="00353A76" w:rsidTr="00CF5D06">
        <w:trPr>
          <w:trHeight w:hRule="exact" w:val="661"/>
        </w:trPr>
        <w:tc>
          <w:tcPr>
            <w:tcW w:w="8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项目名称：</w:t>
            </w:r>
            <w:r>
              <w:rPr>
                <w:rFonts w:ascii="微软雅黑" w:eastAsia="微软雅黑" w:hAnsi="微软雅黑" w:cs="微软雅黑" w:hint="eastAsia"/>
                <w:noProof/>
                <w:szCs w:val="21"/>
                <w:u w:val="single"/>
              </w:rPr>
              <mc:AlternateContent>
                <mc:Choice Requires="wps">
                  <w:drawing>
                    <wp:inline distT="0" distB="0" distL="114300" distR="114300" wp14:anchorId="217A0512" wp14:editId="6121544F">
                      <wp:extent cx="635" cy="0"/>
                      <wp:effectExtent l="0" t="0" r="0" b="0"/>
                      <wp:docPr id="1" name="矩形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53A76" w:rsidRDefault="00353A76" w:rsidP="00353A76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7A0512" id="矩形 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" filled="f" stroked="f">
                      <v:path arrowok="t"/>
                      <o:lock v:ext="edit" aspectratio="t"/>
                      <v:textbox>
                        <w:txbxContent>
                          <w:p w:rsidR="00353A76" w:rsidRDefault="00353A76" w:rsidP="00353A76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微软雅黑" w:eastAsia="微软雅黑" w:hAnsi="微软雅黑" w:cs="微软雅黑" w:hint="eastAsia"/>
                <w:noProof/>
                <w:szCs w:val="21"/>
                <w:u w:val="single"/>
              </w:rPr>
              <mc:AlternateContent>
                <mc:Choice Requires="wps">
                  <w:drawing>
                    <wp:inline distT="0" distB="0" distL="114300" distR="114300" wp14:anchorId="56AC538F" wp14:editId="2C0E6E44">
                      <wp:extent cx="635" cy="0"/>
                      <wp:effectExtent l="0" t="0" r="0" b="0"/>
                      <wp:docPr id="6" name="矩形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53A76" w:rsidRDefault="00353A76" w:rsidP="00353A76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AC538F" id="矩形 6" o:spid="_x0000_s1027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" filled="f" stroked="f">
                      <v:path arrowok="t"/>
                      <o:lock v:ext="edit" aspectratio="t"/>
                      <v:textbox>
                        <w:txbxContent>
                          <w:p w:rsidR="00353A76" w:rsidRDefault="00353A76" w:rsidP="00353A76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>丹阳市人民医院零星搬运类服务项目</w:t>
            </w:r>
          </w:p>
          <w:p w:rsidR="00353A76" w:rsidRDefault="00353A76" w:rsidP="00CF5D06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eastAsia="zh-CN"/>
              </w:rPr>
            </w:pPr>
          </w:p>
        </w:tc>
      </w:tr>
      <w:tr w:rsidR="00353A76" w:rsidTr="00CF5D06">
        <w:trPr>
          <w:trHeight w:hRule="exact" w:val="729"/>
        </w:trPr>
        <w:tc>
          <w:tcPr>
            <w:tcW w:w="8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投标单位（盖章）</w:t>
            </w:r>
          </w:p>
        </w:tc>
      </w:tr>
      <w:tr w:rsidR="00CF5D06" w:rsidTr="00CF5D06">
        <w:trPr>
          <w:trHeight w:hRule="exact" w:val="995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法定代表人或授权委托人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:rsidR="00CF5D06" w:rsidTr="00CF5D06">
        <w:trPr>
          <w:trHeight w:val="339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报价</w:t>
            </w:r>
          </w:p>
        </w:tc>
        <w:tc>
          <w:tcPr>
            <w:tcW w:w="2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>
              <w:rPr>
                <w:rFonts w:hint="eastAsia"/>
              </w:rPr>
              <w:t>价格</w:t>
            </w:r>
          </w:p>
        </w:tc>
      </w:tr>
      <w:tr w:rsidR="00CF5D06" w:rsidTr="00CF5D06">
        <w:trPr>
          <w:trHeight w:val="25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>
              <w:rPr>
                <w:rFonts w:hint="eastAsia"/>
              </w:rPr>
              <w:t>小写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>
              <w:rPr>
                <w:rFonts w:hint="eastAsia"/>
              </w:rPr>
              <w:t>大写</w:t>
            </w:r>
          </w:p>
        </w:tc>
      </w:tr>
      <w:tr w:rsidR="00CF5D06" w:rsidTr="00CF5D06">
        <w:trPr>
          <w:trHeight w:val="989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 w:rsidRPr="00481C1D">
              <w:rPr>
                <w:rFonts w:hint="eastAsia"/>
              </w:rPr>
              <w:t>常规服务</w:t>
            </w:r>
            <w:r>
              <w:rPr>
                <w:rFonts w:hint="eastAsia"/>
              </w:rPr>
              <w:t>时间服务费</w:t>
            </w:r>
          </w:p>
          <w:p w:rsidR="00CF5D06" w:rsidRDefault="00CF5D06" w:rsidP="00CF5D06">
            <w:pPr>
              <w:jc w:val="center"/>
            </w:pPr>
            <w:r>
              <w:t>（</w:t>
            </w:r>
            <w:r w:rsidRPr="00CF5D06">
              <w:rPr>
                <w:rFonts w:hint="eastAsia"/>
              </w:rPr>
              <w:t>7</w:t>
            </w:r>
            <w:r w:rsidRPr="00CF5D06">
              <w:rPr>
                <w:rFonts w:hint="eastAsia"/>
              </w:rPr>
              <w:t>：</w:t>
            </w:r>
            <w:r w:rsidRPr="00CF5D06">
              <w:rPr>
                <w:rFonts w:hint="eastAsia"/>
              </w:rPr>
              <w:t>30-11:30</w:t>
            </w:r>
            <w:r w:rsidRPr="00CF5D06">
              <w:rPr>
                <w:rFonts w:hint="eastAsia"/>
              </w:rPr>
              <w:t>；</w:t>
            </w:r>
            <w:r w:rsidRPr="00CF5D06">
              <w:rPr>
                <w:rFonts w:hint="eastAsia"/>
              </w:rPr>
              <w:t>13:30-17</w:t>
            </w:r>
            <w:r w:rsidRPr="00CF5D06">
              <w:rPr>
                <w:rFonts w:hint="eastAsia"/>
              </w:rPr>
              <w:t>：</w:t>
            </w:r>
            <w:r w:rsidRPr="00CF5D06">
              <w:rPr>
                <w:rFonts w:hint="eastAsia"/>
              </w:rPr>
              <w:t>30</w:t>
            </w:r>
            <w:r>
              <w:t>）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 w:rsidRPr="00481C1D">
              <w:rPr>
                <w:rFonts w:hint="eastAsia"/>
              </w:rPr>
              <w:t>元</w:t>
            </w:r>
            <w:r w:rsidRPr="00481C1D">
              <w:rPr>
                <w:rFonts w:hint="eastAsia"/>
              </w:rPr>
              <w:t>/</w:t>
            </w:r>
            <w:r w:rsidRPr="00481C1D">
              <w:rPr>
                <w:rFonts w:hint="eastAsia"/>
              </w:rPr>
              <w:t>小时</w:t>
            </w:r>
            <w:r w:rsidRPr="00481C1D">
              <w:rPr>
                <w:rFonts w:hint="eastAsia"/>
              </w:rPr>
              <w:t>/</w:t>
            </w:r>
            <w:r w:rsidRPr="00481C1D">
              <w:rPr>
                <w:rFonts w:hint="eastAsia"/>
              </w:rPr>
              <w:t>人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  <w:rPr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  <w:rPr>
                <w:sz w:val="24"/>
              </w:rPr>
            </w:pPr>
          </w:p>
        </w:tc>
      </w:tr>
      <w:tr w:rsidR="00CF5D06" w:rsidTr="00CF5D06">
        <w:trPr>
          <w:trHeight w:val="1131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 w:rsidRPr="00481C1D">
              <w:rPr>
                <w:rFonts w:hint="eastAsia"/>
              </w:rPr>
              <w:t>非常规服务时间</w:t>
            </w:r>
            <w:r>
              <w:rPr>
                <w:rFonts w:hint="eastAsia"/>
              </w:rPr>
              <w:t>服务费</w:t>
            </w:r>
          </w:p>
          <w:p w:rsidR="00CF5D06" w:rsidRDefault="00CF5D06" w:rsidP="00CF5D06">
            <w:pPr>
              <w:jc w:val="center"/>
            </w:pPr>
            <w:r>
              <w:t>（</w:t>
            </w:r>
            <w:r w:rsidRPr="00CF5D06">
              <w:rPr>
                <w:rFonts w:hint="eastAsia"/>
              </w:rPr>
              <w:t>11:30-13</w:t>
            </w:r>
            <w:r w:rsidRPr="00CF5D06">
              <w:rPr>
                <w:rFonts w:hint="eastAsia"/>
              </w:rPr>
              <w:t>：</w:t>
            </w:r>
            <w:r w:rsidRPr="00CF5D06">
              <w:rPr>
                <w:rFonts w:hint="eastAsia"/>
              </w:rPr>
              <w:t>30</w:t>
            </w:r>
            <w:r w:rsidRPr="00CF5D06">
              <w:rPr>
                <w:rFonts w:hint="eastAsia"/>
              </w:rPr>
              <w:t>；</w:t>
            </w:r>
            <w:r w:rsidRPr="00CF5D06">
              <w:rPr>
                <w:rFonts w:hint="eastAsia"/>
              </w:rPr>
              <w:t xml:space="preserve">17:30-7:30 </w:t>
            </w:r>
            <w:r w:rsidRPr="00CF5D06">
              <w:rPr>
                <w:rFonts w:hint="eastAsia"/>
              </w:rPr>
              <w:t>、国家法定节假日</w:t>
            </w:r>
            <w:r>
              <w:t>）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 w:rsidRPr="00481C1D">
              <w:rPr>
                <w:rFonts w:hint="eastAsia"/>
              </w:rPr>
              <w:t>元</w:t>
            </w:r>
            <w:r w:rsidRPr="00481C1D">
              <w:rPr>
                <w:rFonts w:hint="eastAsia"/>
              </w:rPr>
              <w:t>/</w:t>
            </w:r>
            <w:r w:rsidRPr="00481C1D">
              <w:rPr>
                <w:rFonts w:hint="eastAsia"/>
              </w:rPr>
              <w:t>小时</w:t>
            </w:r>
            <w:r w:rsidRPr="00481C1D">
              <w:rPr>
                <w:rFonts w:hint="eastAsia"/>
              </w:rPr>
              <w:t>/</w:t>
            </w:r>
            <w:r w:rsidRPr="00481C1D">
              <w:rPr>
                <w:rFonts w:hint="eastAsia"/>
              </w:rPr>
              <w:t>人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  <w:rPr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  <w:rPr>
                <w:sz w:val="24"/>
              </w:rPr>
            </w:pPr>
          </w:p>
        </w:tc>
      </w:tr>
      <w:tr w:rsidR="00CF5D06" w:rsidTr="00CF5D06">
        <w:trPr>
          <w:trHeight w:val="1261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 w:rsidRPr="00481C1D">
              <w:rPr>
                <w:rFonts w:hint="eastAsia"/>
              </w:rPr>
              <w:t>非常规服务时间上门费</w:t>
            </w:r>
          </w:p>
          <w:p w:rsidR="00CF5D06" w:rsidRDefault="00CF5D06" w:rsidP="00CF5D06">
            <w:pPr>
              <w:jc w:val="center"/>
            </w:pPr>
            <w:r>
              <w:t>（</w:t>
            </w:r>
            <w:r w:rsidRPr="00CF5D06">
              <w:rPr>
                <w:rFonts w:hint="eastAsia"/>
              </w:rPr>
              <w:t>11:30-13</w:t>
            </w:r>
            <w:r w:rsidRPr="00CF5D06">
              <w:rPr>
                <w:rFonts w:hint="eastAsia"/>
              </w:rPr>
              <w:t>：</w:t>
            </w:r>
            <w:r w:rsidRPr="00CF5D06">
              <w:rPr>
                <w:rFonts w:hint="eastAsia"/>
              </w:rPr>
              <w:t>30</w:t>
            </w:r>
            <w:r w:rsidRPr="00CF5D06">
              <w:rPr>
                <w:rFonts w:hint="eastAsia"/>
              </w:rPr>
              <w:t>；</w:t>
            </w:r>
            <w:r w:rsidRPr="00CF5D06">
              <w:rPr>
                <w:rFonts w:hint="eastAsia"/>
              </w:rPr>
              <w:t xml:space="preserve">17:30-7:30 </w:t>
            </w:r>
            <w:r w:rsidRPr="00CF5D06">
              <w:rPr>
                <w:rFonts w:hint="eastAsia"/>
              </w:rPr>
              <w:t>、国家法定节假日</w:t>
            </w:r>
            <w:r>
              <w:t>）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 w:rsidRPr="00481C1D">
              <w:rPr>
                <w:rFonts w:hint="eastAsia"/>
              </w:rPr>
              <w:t>元</w:t>
            </w:r>
            <w:r w:rsidRPr="00481C1D">
              <w:rPr>
                <w:rFonts w:hint="eastAsia"/>
              </w:rPr>
              <w:t>/</w:t>
            </w:r>
            <w:r w:rsidRPr="00481C1D">
              <w:rPr>
                <w:rFonts w:hint="eastAsia"/>
              </w:rPr>
              <w:t>小时</w:t>
            </w:r>
            <w:r w:rsidRPr="00481C1D">
              <w:rPr>
                <w:rFonts w:hint="eastAsia"/>
              </w:rPr>
              <w:t>/</w:t>
            </w:r>
            <w:r w:rsidRPr="00481C1D">
              <w:rPr>
                <w:rFonts w:hint="eastAsia"/>
              </w:rPr>
              <w:t>人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  <w:rPr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  <w:rPr>
                <w:sz w:val="24"/>
              </w:rPr>
            </w:pPr>
          </w:p>
        </w:tc>
      </w:tr>
      <w:tr w:rsidR="00353A76" w:rsidTr="00CF5D06">
        <w:trPr>
          <w:trHeight w:hRule="exact" w:val="784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报价日期</w:t>
            </w:r>
          </w:p>
        </w:tc>
        <w:tc>
          <w:tcPr>
            <w:tcW w:w="72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</w:tbl>
    <w:p w:rsidR="00353A76" w:rsidRDefault="00353A76">
      <w:pPr>
        <w:pStyle w:val="a3"/>
        <w:spacing w:line="400" w:lineRule="exact"/>
        <w:ind w:left="0" w:firstLine="0"/>
        <w:jc w:val="left"/>
      </w:pPr>
    </w:p>
    <w:p w:rsidR="002D2910" w:rsidRDefault="00B760BC">
      <w:pPr>
        <w:pStyle w:val="a3"/>
        <w:spacing w:line="400" w:lineRule="exact"/>
        <w:ind w:left="0" w:firstLine="0"/>
        <w:jc w:val="left"/>
        <w:rPr>
          <w:rFonts w:ascii="微软雅黑" w:eastAsia="微软雅黑" w:hAnsi="微软雅黑" w:cs="微软雅黑"/>
          <w:sz w:val="21"/>
          <w:szCs w:val="21"/>
        </w:rPr>
      </w:pPr>
      <w:r>
        <w:t>注：</w:t>
      </w:r>
      <w:r>
        <w:rPr>
          <w:rFonts w:ascii="微软雅黑" w:eastAsia="微软雅黑" w:hAnsi="微软雅黑" w:cs="微软雅黑" w:hint="eastAsia"/>
          <w:sz w:val="21"/>
          <w:szCs w:val="21"/>
        </w:rPr>
        <w:t>1.据实填写此报价表。</w:t>
      </w:r>
    </w:p>
    <w:p w:rsidR="002D2910" w:rsidRDefault="00B760BC">
      <w:pPr>
        <w:pStyle w:val="a3"/>
        <w:spacing w:line="400" w:lineRule="exact"/>
        <w:ind w:left="0" w:firstLineChars="200" w:firstLine="420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2.总报价包含项目采购范围内的全部内容，含税。</w:t>
      </w:r>
    </w:p>
    <w:p w:rsidR="002D2910" w:rsidRDefault="00B760BC">
      <w:pPr>
        <w:pStyle w:val="a3"/>
        <w:spacing w:line="400" w:lineRule="exact"/>
        <w:ind w:left="0" w:firstLineChars="200" w:firstLine="420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3.采用人民币报价，以元为单位标注。</w:t>
      </w:r>
    </w:p>
    <w:p w:rsidR="002D2910" w:rsidRDefault="00B760BC">
      <w:pPr>
        <w:pStyle w:val="a3"/>
        <w:spacing w:line="400" w:lineRule="exact"/>
        <w:ind w:left="0" w:firstLineChars="200" w:firstLine="420"/>
        <w:jc w:val="left"/>
        <w:rPr>
          <w:rFonts w:ascii="华文细黑" w:eastAsia="华文细黑" w:hAnsi="华文细黑" w:cs="华文细黑"/>
          <w:b/>
          <w:bCs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4.报价保留至小数点后两位，四舍五入。</w:t>
      </w:r>
      <w:r>
        <w:rPr>
          <w:rFonts w:ascii="华文细黑" w:eastAsia="华文细黑" w:hAnsi="华文细黑" w:cs="华文细黑" w:hint="eastAsia"/>
          <w:b/>
          <w:bCs/>
          <w:szCs w:val="21"/>
        </w:rPr>
        <w:t xml:space="preserve">                  </w:t>
      </w:r>
    </w:p>
    <w:p w:rsidR="002D2910" w:rsidRDefault="002D2910">
      <w:pPr>
        <w:pStyle w:val="a3"/>
        <w:ind w:left="0" w:firstLine="0"/>
        <w:rPr>
          <w:rFonts w:ascii="宋体" w:hAnsi="宋体" w:cs="宋体"/>
        </w:rPr>
      </w:pPr>
    </w:p>
    <w:p w:rsidR="002D2910" w:rsidRDefault="002D2910">
      <w:pPr>
        <w:widowControl/>
        <w:jc w:val="left"/>
        <w:rPr>
          <w:b/>
          <w:bCs/>
          <w:color w:val="000000"/>
        </w:rPr>
      </w:pPr>
    </w:p>
    <w:p w:rsidR="002D2910" w:rsidRDefault="002D2910">
      <w:pPr>
        <w:widowControl/>
        <w:jc w:val="left"/>
        <w:rPr>
          <w:b/>
          <w:bCs/>
          <w:color w:val="000000"/>
        </w:rPr>
      </w:pPr>
    </w:p>
    <w:p w:rsidR="002D2910" w:rsidRDefault="00B760BC">
      <w:pPr>
        <w:widowControl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2D2910" w:rsidRDefault="002D2910">
      <w:pPr>
        <w:widowControl/>
        <w:jc w:val="left"/>
        <w:rPr>
          <w:b/>
          <w:bCs/>
          <w:color w:val="000000"/>
        </w:rPr>
      </w:pPr>
    </w:p>
    <w:p w:rsidR="002D2910" w:rsidRDefault="00B760BC">
      <w:pPr>
        <w:widowControl/>
        <w:jc w:val="lef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附件</w:t>
      </w:r>
      <w:r>
        <w:rPr>
          <w:rFonts w:hint="eastAsia"/>
          <w:b/>
          <w:bCs/>
          <w:color w:val="000000"/>
        </w:rPr>
        <w:t>2</w:t>
      </w:r>
    </w:p>
    <w:p w:rsidR="002D2910" w:rsidRDefault="00B760BC">
      <w:pPr>
        <w:pStyle w:val="a7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法定代表人身份证明书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投 标 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单位性质：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地     址：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1" o:spid="_x0000_s1028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Cbgsan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成立时间：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2" o:spid="_x0000_s1029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FBGEvq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经营期限：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3" o:spid="_x0000_s1030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SpPT4q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姓     名：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性     别：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4" o:spid="_x0000_s1031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nL9kH6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     龄：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职     务：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5" o:spid="_x0000_s1032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BUtFbQ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系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(投标人名称)的法定代表人。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特此证明。</w:t>
      </w:r>
    </w:p>
    <w:p w:rsidR="002D2910" w:rsidRDefault="002D2910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</w:p>
    <w:p w:rsidR="002D2910" w:rsidRDefault="00B760BC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投标人：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6" o:spid="_x0000_s1033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2ycUya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(盖公章)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</w:p>
    <w:p w:rsidR="002D2910" w:rsidRDefault="002D2910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</w:rPr>
      </w:pPr>
    </w:p>
    <w:p w:rsidR="002D2910" w:rsidRDefault="00B760BC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日期：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7" o:spid="_x0000_s1034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6LD5aK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</w:t>
      </w:r>
    </w:p>
    <w:p w:rsidR="002D2910" w:rsidRDefault="002D2910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</w:p>
    <w:p w:rsidR="002D2910" w:rsidRDefault="00B760BC">
      <w:pPr>
        <w:widowControl/>
        <w:outlineLvl w:val="3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bookmarkStart w:id="2" w:name="_Toc15698"/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lastRenderedPageBreak/>
        <w:t>附件</w:t>
      </w:r>
      <w:r>
        <w:rPr>
          <w:rFonts w:cs="宋体" w:hint="eastAsia"/>
          <w:b/>
          <w:bCs/>
          <w:color w:val="000000"/>
          <w:kern w:val="0"/>
          <w:sz w:val="24"/>
          <w:lang w:bidi="ar"/>
        </w:rPr>
        <w:t>3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：</w:t>
      </w:r>
    </w:p>
    <w:p w:rsidR="002D2910" w:rsidRDefault="00B760BC">
      <w:pPr>
        <w:widowControl/>
        <w:numPr>
          <w:ilvl w:val="0"/>
          <w:numId w:val="2"/>
        </w:numPr>
        <w:jc w:val="center"/>
        <w:outlineLvl w:val="4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独立承担民事责任的能力</w:t>
      </w:r>
      <w:bookmarkEnd w:id="2"/>
    </w:p>
    <w:p w:rsidR="002D2910" w:rsidRDefault="002D2910">
      <w:pPr>
        <w:pStyle w:val="aa"/>
        <w:rPr>
          <w:rFonts w:ascii="宋体" w:hAnsi="宋体" w:cs="宋体"/>
        </w:rPr>
      </w:pPr>
    </w:p>
    <w:p w:rsidR="002D2910" w:rsidRDefault="00B760BC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营业执照复印件盖公章，粘贴此处</w:t>
      </w: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D2910" w:rsidRDefault="002D2910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D2910" w:rsidRDefault="002D2910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D2910" w:rsidRDefault="002D2910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D2910" w:rsidRDefault="002D2910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D2910" w:rsidRDefault="002D2910">
      <w:pPr>
        <w:rPr>
          <w:rFonts w:ascii="华文细黑" w:eastAsia="华文细黑" w:hAnsi="华文细黑" w:cs="华文细黑"/>
          <w:sz w:val="24"/>
        </w:rPr>
      </w:pPr>
    </w:p>
    <w:sectPr w:rsidR="002D2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E33" w:rsidRDefault="00B56E33" w:rsidP="00481C1D">
      <w:r>
        <w:separator/>
      </w:r>
    </w:p>
  </w:endnote>
  <w:endnote w:type="continuationSeparator" w:id="0">
    <w:p w:rsidR="00B56E33" w:rsidRDefault="00B56E33" w:rsidP="0048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E33" w:rsidRDefault="00B56E33" w:rsidP="00481C1D">
      <w:r>
        <w:separator/>
      </w:r>
    </w:p>
  </w:footnote>
  <w:footnote w:type="continuationSeparator" w:id="0">
    <w:p w:rsidR="00B56E33" w:rsidRDefault="00B56E33" w:rsidP="00481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0732FD"/>
    <w:multiLevelType w:val="multilevel"/>
    <w:tmpl w:val="890732FD"/>
    <w:lvl w:ilvl="0">
      <w:start w:val="1"/>
      <w:numFmt w:val="decimal"/>
      <w:pStyle w:val="1"/>
      <w:lvlText w:val="%1."/>
      <w:lvlJc w:val="left"/>
      <w:pPr>
        <w:ind w:left="33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8E296E"/>
    <w:rsid w:val="000C1364"/>
    <w:rsid w:val="00165813"/>
    <w:rsid w:val="00167D9E"/>
    <w:rsid w:val="001F4213"/>
    <w:rsid w:val="00236747"/>
    <w:rsid w:val="002D2910"/>
    <w:rsid w:val="002F6F88"/>
    <w:rsid w:val="00353A76"/>
    <w:rsid w:val="00356B46"/>
    <w:rsid w:val="003D6856"/>
    <w:rsid w:val="004409AB"/>
    <w:rsid w:val="00481C1D"/>
    <w:rsid w:val="00526CD6"/>
    <w:rsid w:val="005531DD"/>
    <w:rsid w:val="00553C16"/>
    <w:rsid w:val="005C33C2"/>
    <w:rsid w:val="006F52C2"/>
    <w:rsid w:val="0075040E"/>
    <w:rsid w:val="008961E4"/>
    <w:rsid w:val="008963D5"/>
    <w:rsid w:val="009417C8"/>
    <w:rsid w:val="009527E4"/>
    <w:rsid w:val="00A831AC"/>
    <w:rsid w:val="00B56E33"/>
    <w:rsid w:val="00B760BC"/>
    <w:rsid w:val="00C23CFC"/>
    <w:rsid w:val="00CF5D06"/>
    <w:rsid w:val="00D548A5"/>
    <w:rsid w:val="00E20223"/>
    <w:rsid w:val="00EB5E35"/>
    <w:rsid w:val="00EB7DDC"/>
    <w:rsid w:val="00EF07B8"/>
    <w:rsid w:val="00FB262C"/>
    <w:rsid w:val="01786667"/>
    <w:rsid w:val="0FD9260A"/>
    <w:rsid w:val="208C0F78"/>
    <w:rsid w:val="21C54666"/>
    <w:rsid w:val="22086D8E"/>
    <w:rsid w:val="2CB2086A"/>
    <w:rsid w:val="2DEC4115"/>
    <w:rsid w:val="2DF6672D"/>
    <w:rsid w:val="3686695F"/>
    <w:rsid w:val="37981326"/>
    <w:rsid w:val="42C460C9"/>
    <w:rsid w:val="497079CA"/>
    <w:rsid w:val="4DA74CDB"/>
    <w:rsid w:val="51E25CE3"/>
    <w:rsid w:val="53C11AC1"/>
    <w:rsid w:val="65CA0EDF"/>
    <w:rsid w:val="673477C4"/>
    <w:rsid w:val="678E1715"/>
    <w:rsid w:val="678E296E"/>
    <w:rsid w:val="6AE56B2E"/>
    <w:rsid w:val="6EC7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D1CD2EA-A29C-46DC-8AB3-B49F3C39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numPr>
        <w:numId w:val="1"/>
      </w:numPr>
      <w:spacing w:before="44"/>
      <w:outlineLvl w:val="0"/>
    </w:pPr>
    <w:rPr>
      <w:b/>
      <w:bCs/>
      <w:sz w:val="24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="20" w:after="20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760" w:firstLine="480"/>
    </w:pPr>
    <w:rPr>
      <w:sz w:val="24"/>
    </w:rPr>
  </w:style>
  <w:style w:type="paragraph" w:styleId="a4">
    <w:name w:val="Body Text Indent"/>
    <w:basedOn w:val="a"/>
    <w:uiPriority w:val="99"/>
    <w:unhideWhenUsed/>
    <w:qFormat/>
    <w:pPr>
      <w:spacing w:after="120"/>
      <w:ind w:left="420"/>
    </w:pPr>
  </w:style>
  <w:style w:type="paragraph" w:styleId="a5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ascii="宋体" w:hAnsi="宋体" w:cs="宋体"/>
    </w:rPr>
  </w:style>
  <w:style w:type="character" w:styleId="a8">
    <w:name w:val="Strong"/>
    <w:basedOn w:val="a0"/>
    <w:qFormat/>
    <w:rPr>
      <w:b/>
    </w:rPr>
  </w:style>
  <w:style w:type="paragraph" w:customStyle="1" w:styleId="41">
    <w:name w:val="索引 41"/>
    <w:basedOn w:val="a"/>
    <w:next w:val="a"/>
    <w:semiHidden/>
    <w:qFormat/>
    <w:pPr>
      <w:ind w:left="1260"/>
    </w:pPr>
    <w:rPr>
      <w:rFonts w:eastAsia="Calibri" w:cs="宋体"/>
      <w:sz w:val="20"/>
      <w:lang w:val="zh-CN"/>
    </w:rPr>
  </w:style>
  <w:style w:type="paragraph" w:customStyle="1" w:styleId="a9">
    <w:name w:val="正文（缩进）"/>
    <w:basedOn w:val="a"/>
    <w:autoRedefine/>
    <w:qFormat/>
    <w:pPr>
      <w:ind w:firstLineChars="200" w:firstLine="480"/>
    </w:pPr>
  </w:style>
  <w:style w:type="paragraph" w:customStyle="1" w:styleId="Other1">
    <w:name w:val="Other|1"/>
    <w:basedOn w:val="a"/>
    <w:qFormat/>
    <w:rPr>
      <w:rFonts w:ascii="宋体" w:hAnsi="宋体" w:cs="宋体"/>
      <w:sz w:val="15"/>
      <w:szCs w:val="15"/>
      <w:lang w:val="zh-TW" w:eastAsia="zh-TW" w:bidi="zh-TW"/>
    </w:rPr>
  </w:style>
  <w:style w:type="paragraph" w:styleId="aa">
    <w:name w:val="List Paragraph"/>
    <w:basedOn w:val="a"/>
    <w:uiPriority w:val="1"/>
    <w:qFormat/>
    <w:pPr>
      <w:ind w:left="760" w:firstLine="480"/>
    </w:pPr>
  </w:style>
  <w:style w:type="character" w:customStyle="1" w:styleId="font21">
    <w:name w:val="font2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paragraph" w:styleId="ab">
    <w:name w:val="Balloon Text"/>
    <w:basedOn w:val="a"/>
    <w:link w:val="Char1"/>
    <w:rsid w:val="008963D5"/>
    <w:rPr>
      <w:sz w:val="18"/>
      <w:szCs w:val="18"/>
    </w:rPr>
  </w:style>
  <w:style w:type="character" w:customStyle="1" w:styleId="Char1">
    <w:name w:val="批注框文本 Char"/>
    <w:basedOn w:val="a0"/>
    <w:link w:val="ab"/>
    <w:rsid w:val="008963D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413</Words>
  <Characters>2356</Characters>
  <Application>Microsoft Office Word</Application>
  <DocSecurity>0</DocSecurity>
  <Lines>19</Lines>
  <Paragraphs>5</Paragraphs>
  <ScaleCrop>false</ScaleCrop>
  <Company>P R C</Company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8</cp:revision>
  <cp:lastPrinted>2026-01-27T07:31:00Z</cp:lastPrinted>
  <dcterms:created xsi:type="dcterms:W3CDTF">2025-12-31T07:04:00Z</dcterms:created>
  <dcterms:modified xsi:type="dcterms:W3CDTF">2026-01-27T07:36:00Z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EDB7F153BCB2490D8B1BEAB67F94B68B_13</vt:lpwstr>
  </property>
  <property fmtid="{D5CDD505-2E9C-101B-9397-08002B2CF9AE}" pid="4" name="KSOTemplateDocerSaveRecord">
    <vt:lpwstr>eyJoZGlkIjoiOTNhYzc0NjU3N2Q4MWY1YWViNjkzOTI4ZDFmNDU5ZjciLCJ1c2VySWQiOiIzNjQ1NTM3MzEifQ==</vt:lpwstr>
  </property>
</Properties>
</file>